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FBB" w:rsidRDefault="00774FBB" w:rsidP="00774FBB">
      <w:pPr>
        <w:jc w:val="center"/>
        <w:rPr>
          <w:b/>
          <w:bCs/>
          <w:color w:val="000000"/>
        </w:rPr>
      </w:pPr>
      <w:r w:rsidRPr="00E53C00">
        <w:rPr>
          <w:b/>
          <w:bCs/>
          <w:color w:val="000000"/>
        </w:rPr>
        <w:t>CHARAKTERYSTYKA GMINY</w:t>
      </w:r>
      <w:r>
        <w:rPr>
          <w:b/>
          <w:bCs/>
          <w:color w:val="000000"/>
        </w:rPr>
        <w:t xml:space="preserve"> SŁUBICE</w:t>
      </w:r>
    </w:p>
    <w:p w:rsidR="00774FBB" w:rsidRPr="00E53C00" w:rsidRDefault="00774FBB" w:rsidP="00EA780D">
      <w:pPr>
        <w:rPr>
          <w:b/>
          <w:bCs/>
          <w:color w:val="000000"/>
        </w:rPr>
      </w:pPr>
    </w:p>
    <w:p w:rsidR="00774FBB" w:rsidRPr="00E53C00" w:rsidRDefault="00774FBB" w:rsidP="00774FBB">
      <w:pPr>
        <w:widowControl w:val="0"/>
        <w:numPr>
          <w:ilvl w:val="0"/>
          <w:numId w:val="1"/>
        </w:numPr>
        <w:tabs>
          <w:tab w:val="clear" w:pos="720"/>
        </w:tabs>
        <w:ind w:left="284" w:hanging="284"/>
        <w:rPr>
          <w:b/>
          <w:bCs/>
          <w:color w:val="000000"/>
        </w:rPr>
      </w:pPr>
      <w:r w:rsidRPr="00E53C00">
        <w:rPr>
          <w:b/>
          <w:bCs/>
          <w:color w:val="000000"/>
        </w:rPr>
        <w:t>Powierzchnia</w:t>
      </w:r>
    </w:p>
    <w:p w:rsidR="00774FBB" w:rsidRPr="00E53C00" w:rsidRDefault="00774FBB" w:rsidP="00774FBB">
      <w:pPr>
        <w:ind w:left="284"/>
        <w:rPr>
          <w:color w:val="000000"/>
          <w:sz w:val="22"/>
        </w:rPr>
      </w:pPr>
      <w:r w:rsidRPr="00E53C00">
        <w:rPr>
          <w:color w:val="000000"/>
          <w:sz w:val="22"/>
        </w:rPr>
        <w:t xml:space="preserve">Powierzchnia gminy </w:t>
      </w:r>
      <w:r w:rsidRPr="00E53C00">
        <w:rPr>
          <w:color w:val="000000"/>
          <w:sz w:val="22"/>
        </w:rPr>
        <w:sym w:font="Symbol" w:char="F02D"/>
      </w:r>
      <w:r w:rsidRPr="00E53C00">
        <w:rPr>
          <w:color w:val="000000"/>
          <w:sz w:val="22"/>
        </w:rPr>
        <w:t xml:space="preserve"> 9 568 ha, w tym:</w:t>
      </w:r>
    </w:p>
    <w:p w:rsidR="00774FBB" w:rsidRPr="00E53C00" w:rsidRDefault="00774FBB" w:rsidP="00774FBB">
      <w:pPr>
        <w:widowControl w:val="0"/>
        <w:ind w:left="284"/>
        <w:rPr>
          <w:b/>
          <w:bCs/>
          <w:color w:val="000000"/>
        </w:rPr>
      </w:pPr>
      <w:r w:rsidRPr="00E53C00">
        <w:rPr>
          <w:b/>
          <w:bCs/>
          <w:color w:val="000000"/>
        </w:rPr>
        <w:t>Kilometraż dróg</w:t>
      </w:r>
    </w:p>
    <w:p w:rsidR="00774FBB" w:rsidRPr="00E53C00" w:rsidRDefault="00774FBB" w:rsidP="00774FBB">
      <w:pPr>
        <w:ind w:left="284"/>
        <w:rPr>
          <w:color w:val="000000"/>
          <w:sz w:val="22"/>
        </w:rPr>
      </w:pPr>
      <w:r w:rsidRPr="00E53C00">
        <w:rPr>
          <w:color w:val="000000"/>
          <w:sz w:val="22"/>
        </w:rPr>
        <w:t>Gmina Słubice posiada na swoim terenie 160 km dróg</w:t>
      </w:r>
    </w:p>
    <w:p w:rsidR="00774FBB" w:rsidRPr="00E53C00" w:rsidRDefault="00774FBB" w:rsidP="00774FBB">
      <w:pPr>
        <w:widowControl w:val="0"/>
        <w:numPr>
          <w:ilvl w:val="0"/>
          <w:numId w:val="1"/>
        </w:numPr>
        <w:tabs>
          <w:tab w:val="clear" w:pos="720"/>
        </w:tabs>
        <w:ind w:left="284" w:hanging="284"/>
        <w:rPr>
          <w:b/>
          <w:bCs/>
          <w:color w:val="000000"/>
        </w:rPr>
      </w:pPr>
      <w:r w:rsidRPr="00E53C00">
        <w:rPr>
          <w:b/>
          <w:bCs/>
          <w:color w:val="000000"/>
        </w:rPr>
        <w:t>Liczba mieszkańców i wykaz miejscowości</w:t>
      </w:r>
    </w:p>
    <w:p w:rsidR="00774FBB" w:rsidRPr="00E53C00" w:rsidRDefault="00774FBB" w:rsidP="00774FBB">
      <w:pPr>
        <w:widowControl w:val="0"/>
        <w:ind w:left="284"/>
        <w:rPr>
          <w:bCs/>
          <w:color w:val="000000"/>
        </w:rPr>
      </w:pPr>
      <w:r w:rsidRPr="00E53C00">
        <w:rPr>
          <w:bCs/>
          <w:color w:val="000000"/>
        </w:rPr>
        <w:t>Zamawiający informuje, iż:</w:t>
      </w:r>
    </w:p>
    <w:p w:rsidR="00774FBB" w:rsidRPr="00E53C00" w:rsidRDefault="00774FBB" w:rsidP="00774FBB">
      <w:pPr>
        <w:widowControl w:val="0"/>
        <w:ind w:left="284"/>
        <w:rPr>
          <w:bCs/>
          <w:color w:val="000000"/>
        </w:rPr>
      </w:pPr>
      <w:r w:rsidRPr="00E53C00">
        <w:rPr>
          <w:bCs/>
          <w:color w:val="000000"/>
        </w:rPr>
        <w:t>1. Liczba osób zameld</w:t>
      </w:r>
      <w:r>
        <w:rPr>
          <w:bCs/>
          <w:color w:val="000000"/>
        </w:rPr>
        <w:t xml:space="preserve">owanych według </w:t>
      </w:r>
      <w:r w:rsidR="003814BC">
        <w:rPr>
          <w:bCs/>
          <w:color w:val="000000"/>
        </w:rPr>
        <w:t>stanu na dzień 31</w:t>
      </w:r>
      <w:r>
        <w:rPr>
          <w:bCs/>
          <w:color w:val="000000"/>
        </w:rPr>
        <w:t>.08.2022</w:t>
      </w:r>
      <w:r w:rsidR="00C71A22">
        <w:rPr>
          <w:bCs/>
          <w:color w:val="000000"/>
        </w:rPr>
        <w:t xml:space="preserve"> </w:t>
      </w:r>
      <w:r w:rsidRPr="00E53C00">
        <w:rPr>
          <w:bCs/>
          <w:color w:val="000000"/>
        </w:rPr>
        <w:t xml:space="preserve">r. wynosi – </w:t>
      </w:r>
      <w:r w:rsidR="00C71A22" w:rsidRPr="00C71A22">
        <w:rPr>
          <w:bCs/>
          <w:color w:val="000000" w:themeColor="text1"/>
        </w:rPr>
        <w:t>4300</w:t>
      </w:r>
    </w:p>
    <w:p w:rsidR="00774FBB" w:rsidRDefault="00774FBB" w:rsidP="00774FBB">
      <w:pPr>
        <w:widowControl w:val="0"/>
        <w:ind w:left="284"/>
        <w:rPr>
          <w:bCs/>
          <w:color w:val="FF0000"/>
        </w:rPr>
      </w:pPr>
      <w:r w:rsidRPr="00E53C00">
        <w:rPr>
          <w:bCs/>
          <w:color w:val="000000"/>
        </w:rPr>
        <w:t xml:space="preserve">2. Liczba osób z deklaracji </w:t>
      </w:r>
      <w:r w:rsidR="003814BC">
        <w:rPr>
          <w:bCs/>
          <w:color w:val="000000"/>
        </w:rPr>
        <w:t>według stanu na dzień 31</w:t>
      </w:r>
      <w:r>
        <w:rPr>
          <w:bCs/>
          <w:color w:val="000000"/>
        </w:rPr>
        <w:t>.08.2022</w:t>
      </w:r>
      <w:r w:rsidR="00EA780D">
        <w:rPr>
          <w:bCs/>
          <w:color w:val="000000"/>
        </w:rPr>
        <w:t xml:space="preserve"> </w:t>
      </w:r>
      <w:r w:rsidRPr="00E53C00">
        <w:rPr>
          <w:bCs/>
          <w:color w:val="000000"/>
        </w:rPr>
        <w:t>r</w:t>
      </w:r>
      <w:r w:rsidR="00EA780D">
        <w:rPr>
          <w:bCs/>
          <w:color w:val="000000"/>
        </w:rPr>
        <w:t>.</w:t>
      </w:r>
      <w:r w:rsidRPr="00E53C00">
        <w:rPr>
          <w:bCs/>
          <w:color w:val="000000"/>
        </w:rPr>
        <w:t xml:space="preserve"> wynosi</w:t>
      </w:r>
      <w:r w:rsidRPr="00E53C00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–</w:t>
      </w:r>
      <w:r w:rsidRPr="00047A5F">
        <w:rPr>
          <w:b/>
          <w:bCs/>
          <w:color w:val="000000"/>
        </w:rPr>
        <w:t xml:space="preserve"> </w:t>
      </w:r>
      <w:r w:rsidRPr="00047A5F">
        <w:rPr>
          <w:bCs/>
          <w:color w:val="000000"/>
        </w:rPr>
        <w:t>37</w:t>
      </w:r>
      <w:r w:rsidR="00EA780D">
        <w:rPr>
          <w:bCs/>
          <w:color w:val="000000"/>
        </w:rPr>
        <w:t>37</w:t>
      </w:r>
    </w:p>
    <w:p w:rsidR="00774FBB" w:rsidRDefault="00774FBB" w:rsidP="00774FBB">
      <w:pPr>
        <w:widowControl w:val="0"/>
        <w:ind w:left="284"/>
        <w:rPr>
          <w:bCs/>
          <w:color w:val="FF0000"/>
        </w:rPr>
      </w:pPr>
    </w:p>
    <w:p w:rsidR="00774FBB" w:rsidRPr="00774FBB" w:rsidRDefault="00774FBB" w:rsidP="00774FBB">
      <w:pPr>
        <w:jc w:val="both"/>
        <w:rPr>
          <w:i/>
          <w:sz w:val="20"/>
          <w:szCs w:val="20"/>
        </w:rPr>
      </w:pPr>
      <w:r>
        <w:rPr>
          <w:bCs/>
          <w:i/>
          <w:color w:val="000000"/>
        </w:rPr>
        <w:t xml:space="preserve">    </w:t>
      </w:r>
      <w:r w:rsidRPr="00E53C00">
        <w:rPr>
          <w:bCs/>
          <w:i/>
          <w:color w:val="000000"/>
        </w:rPr>
        <w:t>Tabela 1: Wykaz miejscowości oraz ilość nieruchomości i ludności</w:t>
      </w:r>
      <w:r>
        <w:rPr>
          <w:bCs/>
          <w:i/>
          <w:color w:val="000000"/>
        </w:rPr>
        <w:t xml:space="preserve"> wg. zebranych deklaracji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866"/>
        <w:gridCol w:w="1683"/>
        <w:gridCol w:w="2365"/>
        <w:gridCol w:w="2089"/>
      </w:tblGrid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/>
                <w:bCs/>
                <w:i/>
                <w:color w:val="000000"/>
              </w:rPr>
            </w:pPr>
            <w:r w:rsidRPr="00047A5F">
              <w:rPr>
                <w:b/>
                <w:bCs/>
                <w:i/>
                <w:color w:val="000000"/>
              </w:rPr>
              <w:t>Lp.</w:t>
            </w: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/>
                <w:bCs/>
                <w:i/>
                <w:color w:val="000000"/>
              </w:rPr>
            </w:pPr>
            <w:r w:rsidRPr="00047A5F">
              <w:rPr>
                <w:b/>
                <w:bCs/>
                <w:i/>
                <w:color w:val="000000"/>
              </w:rPr>
              <w:t>Miejscowość</w:t>
            </w:r>
          </w:p>
        </w:tc>
        <w:tc>
          <w:tcPr>
            <w:tcW w:w="1683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/>
                <w:bCs/>
                <w:i/>
                <w:color w:val="000000"/>
              </w:rPr>
            </w:pPr>
            <w:r w:rsidRPr="00047A5F">
              <w:rPr>
                <w:b/>
                <w:bCs/>
                <w:i/>
                <w:color w:val="000000"/>
              </w:rPr>
              <w:t>Liczba nieruchomości zamieszkałych</w:t>
            </w:r>
          </w:p>
        </w:tc>
        <w:tc>
          <w:tcPr>
            <w:tcW w:w="2365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/>
                <w:bCs/>
                <w:i/>
                <w:color w:val="000000"/>
              </w:rPr>
            </w:pPr>
            <w:r w:rsidRPr="00047A5F">
              <w:rPr>
                <w:b/>
                <w:bCs/>
                <w:i/>
                <w:color w:val="000000"/>
              </w:rPr>
              <w:t xml:space="preserve">Liczba osób zamieszkałych wg. </w:t>
            </w:r>
            <w:r>
              <w:rPr>
                <w:b/>
                <w:bCs/>
                <w:i/>
                <w:color w:val="000000"/>
              </w:rPr>
              <w:t>złożonych deklaracji na dzień 10.09</w:t>
            </w:r>
            <w:r w:rsidR="003814BC">
              <w:rPr>
                <w:b/>
                <w:bCs/>
                <w:i/>
                <w:color w:val="000000"/>
              </w:rPr>
              <w:t>.2022</w:t>
            </w:r>
            <w:r w:rsidRPr="00047A5F">
              <w:rPr>
                <w:b/>
                <w:bCs/>
                <w:i/>
                <w:color w:val="000000"/>
              </w:rPr>
              <w:t>r.</w:t>
            </w:r>
          </w:p>
        </w:tc>
        <w:tc>
          <w:tcPr>
            <w:tcW w:w="2089" w:type="dxa"/>
            <w:shd w:val="clear" w:color="auto" w:fill="auto"/>
          </w:tcPr>
          <w:p w:rsidR="00774FBB" w:rsidRDefault="00774FBB" w:rsidP="006273D1">
            <w:pPr>
              <w:widowControl w:val="0"/>
              <w:rPr>
                <w:b/>
                <w:bCs/>
                <w:i/>
                <w:color w:val="000000"/>
              </w:rPr>
            </w:pPr>
            <w:r w:rsidRPr="00047A5F">
              <w:rPr>
                <w:b/>
                <w:bCs/>
                <w:i/>
                <w:color w:val="000000"/>
              </w:rPr>
              <w:t>Liczba nieruchomości z kompostownikiem</w:t>
            </w:r>
          </w:p>
          <w:p w:rsidR="00774FBB" w:rsidRPr="00047A5F" w:rsidRDefault="008569C1" w:rsidP="006273D1">
            <w:pPr>
              <w:widowControl w:val="0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 xml:space="preserve">na dzień 10.09.2022 </w:t>
            </w:r>
            <w:r w:rsidR="00774FBB">
              <w:rPr>
                <w:b/>
                <w:bCs/>
                <w:i/>
                <w:color w:val="000000"/>
              </w:rPr>
              <w:t>r.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Alfonsów</w:t>
            </w:r>
          </w:p>
        </w:tc>
        <w:tc>
          <w:tcPr>
            <w:tcW w:w="1683" w:type="dxa"/>
            <w:shd w:val="clear" w:color="auto" w:fill="auto"/>
          </w:tcPr>
          <w:p w:rsidR="00774FBB" w:rsidRPr="00047A5F" w:rsidRDefault="002361B2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46</w:t>
            </w:r>
          </w:p>
        </w:tc>
        <w:tc>
          <w:tcPr>
            <w:tcW w:w="2365" w:type="dxa"/>
            <w:shd w:val="clear" w:color="auto" w:fill="auto"/>
          </w:tcPr>
          <w:p w:rsidR="00774FBB" w:rsidRPr="00047A5F" w:rsidRDefault="00774FBB" w:rsidP="002361B2">
            <w:pPr>
              <w:widowControl w:val="0"/>
              <w:jc w:val="center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11</w:t>
            </w:r>
            <w:r w:rsidR="002361B2">
              <w:rPr>
                <w:bCs/>
                <w:color w:val="000000"/>
              </w:rPr>
              <w:t>9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jc w:val="center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2</w:t>
            </w:r>
            <w:r w:rsidR="002361B2">
              <w:rPr>
                <w:bCs/>
                <w:color w:val="000000"/>
              </w:rPr>
              <w:t>9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Bończa</w:t>
            </w:r>
          </w:p>
        </w:tc>
        <w:tc>
          <w:tcPr>
            <w:tcW w:w="1683" w:type="dxa"/>
            <w:shd w:val="clear" w:color="auto" w:fill="auto"/>
          </w:tcPr>
          <w:p w:rsidR="00774FBB" w:rsidRPr="007C627B" w:rsidRDefault="002361B2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7C627B">
              <w:rPr>
                <w:bCs/>
                <w:color w:val="000000" w:themeColor="text1"/>
              </w:rPr>
              <w:t>58</w:t>
            </w:r>
          </w:p>
        </w:tc>
        <w:tc>
          <w:tcPr>
            <w:tcW w:w="2365" w:type="dxa"/>
            <w:shd w:val="clear" w:color="auto" w:fill="auto"/>
          </w:tcPr>
          <w:p w:rsidR="00774FBB" w:rsidRPr="007C627B" w:rsidRDefault="002361B2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7C627B">
              <w:rPr>
                <w:bCs/>
                <w:color w:val="000000" w:themeColor="text1"/>
              </w:rPr>
              <w:t>174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2361B2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27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Budy</w:t>
            </w:r>
          </w:p>
        </w:tc>
        <w:tc>
          <w:tcPr>
            <w:tcW w:w="1683" w:type="dxa"/>
            <w:shd w:val="clear" w:color="auto" w:fill="auto"/>
          </w:tcPr>
          <w:p w:rsidR="00774FBB" w:rsidRPr="003F2AE6" w:rsidRDefault="003F2AE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F2AE6">
              <w:rPr>
                <w:bCs/>
                <w:color w:val="000000" w:themeColor="text1"/>
              </w:rPr>
              <w:t>37</w:t>
            </w:r>
          </w:p>
        </w:tc>
        <w:tc>
          <w:tcPr>
            <w:tcW w:w="2365" w:type="dxa"/>
            <w:shd w:val="clear" w:color="auto" w:fill="auto"/>
          </w:tcPr>
          <w:p w:rsidR="00774FBB" w:rsidRPr="003F2AE6" w:rsidRDefault="003F2AE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F2AE6">
              <w:rPr>
                <w:bCs/>
                <w:color w:val="000000" w:themeColor="text1"/>
              </w:rPr>
              <w:t>104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3F2AE6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Grabowiec</w:t>
            </w:r>
          </w:p>
        </w:tc>
        <w:tc>
          <w:tcPr>
            <w:tcW w:w="1683" w:type="dxa"/>
            <w:shd w:val="clear" w:color="auto" w:fill="auto"/>
          </w:tcPr>
          <w:p w:rsidR="00774FBB" w:rsidRPr="004F0D06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53</w:t>
            </w:r>
          </w:p>
        </w:tc>
        <w:tc>
          <w:tcPr>
            <w:tcW w:w="2365" w:type="dxa"/>
            <w:shd w:val="clear" w:color="auto" w:fill="auto"/>
          </w:tcPr>
          <w:p w:rsidR="00774FBB" w:rsidRPr="004F0D06" w:rsidRDefault="004F0D0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152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4F0D06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Grzybów</w:t>
            </w:r>
          </w:p>
        </w:tc>
        <w:tc>
          <w:tcPr>
            <w:tcW w:w="1683" w:type="dxa"/>
            <w:shd w:val="clear" w:color="auto" w:fill="auto"/>
          </w:tcPr>
          <w:p w:rsidR="00774FBB" w:rsidRPr="004F0D06" w:rsidRDefault="004F0D0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85</w:t>
            </w:r>
          </w:p>
        </w:tc>
        <w:tc>
          <w:tcPr>
            <w:tcW w:w="2365" w:type="dxa"/>
            <w:shd w:val="clear" w:color="auto" w:fill="auto"/>
          </w:tcPr>
          <w:p w:rsidR="00774FBB" w:rsidRPr="004F0D06" w:rsidRDefault="004F0D0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230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4F0D06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Jamno</w:t>
            </w:r>
          </w:p>
        </w:tc>
        <w:tc>
          <w:tcPr>
            <w:tcW w:w="1683" w:type="dxa"/>
            <w:shd w:val="clear" w:color="auto" w:fill="auto"/>
          </w:tcPr>
          <w:p w:rsidR="00774FBB" w:rsidRPr="004F0D06" w:rsidRDefault="004F0D0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31</w:t>
            </w:r>
          </w:p>
        </w:tc>
        <w:tc>
          <w:tcPr>
            <w:tcW w:w="2365" w:type="dxa"/>
            <w:shd w:val="clear" w:color="auto" w:fill="auto"/>
          </w:tcPr>
          <w:p w:rsidR="00774FBB" w:rsidRPr="004F0D06" w:rsidRDefault="004F0D0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98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4F0D06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Juliszew</w:t>
            </w:r>
          </w:p>
        </w:tc>
        <w:tc>
          <w:tcPr>
            <w:tcW w:w="1683" w:type="dxa"/>
            <w:shd w:val="clear" w:color="auto" w:fill="auto"/>
          </w:tcPr>
          <w:p w:rsidR="00774FBB" w:rsidRPr="004F0D06" w:rsidRDefault="00EA780D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67</w:t>
            </w:r>
          </w:p>
        </w:tc>
        <w:tc>
          <w:tcPr>
            <w:tcW w:w="2365" w:type="dxa"/>
            <w:shd w:val="clear" w:color="auto" w:fill="auto"/>
          </w:tcPr>
          <w:p w:rsidR="00774FBB" w:rsidRPr="004F0D06" w:rsidRDefault="00EA780D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213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EA780D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Leonów</w:t>
            </w:r>
          </w:p>
        </w:tc>
        <w:tc>
          <w:tcPr>
            <w:tcW w:w="1683" w:type="dxa"/>
            <w:shd w:val="clear" w:color="auto" w:fill="auto"/>
          </w:tcPr>
          <w:p w:rsidR="00774FBB" w:rsidRPr="004F0D06" w:rsidRDefault="004F0D0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7</w:t>
            </w:r>
          </w:p>
        </w:tc>
        <w:tc>
          <w:tcPr>
            <w:tcW w:w="2365" w:type="dxa"/>
            <w:shd w:val="clear" w:color="auto" w:fill="auto"/>
          </w:tcPr>
          <w:p w:rsidR="00774FBB" w:rsidRPr="004F0D06" w:rsidRDefault="004F0D06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17</w:t>
            </w:r>
          </w:p>
        </w:tc>
        <w:tc>
          <w:tcPr>
            <w:tcW w:w="2089" w:type="dxa"/>
            <w:shd w:val="clear" w:color="auto" w:fill="auto"/>
          </w:tcPr>
          <w:p w:rsidR="00774FBB" w:rsidRPr="004F0D06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4F0D06">
              <w:rPr>
                <w:bCs/>
                <w:color w:val="000000" w:themeColor="text1"/>
              </w:rPr>
              <w:t>4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Łaziska</w:t>
            </w:r>
          </w:p>
        </w:tc>
        <w:tc>
          <w:tcPr>
            <w:tcW w:w="1683" w:type="dxa"/>
            <w:shd w:val="clear" w:color="auto" w:fill="auto"/>
          </w:tcPr>
          <w:p w:rsidR="00774FBB" w:rsidRPr="00FE3689" w:rsidRDefault="00FE3689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50</w:t>
            </w:r>
          </w:p>
        </w:tc>
        <w:tc>
          <w:tcPr>
            <w:tcW w:w="2365" w:type="dxa"/>
            <w:shd w:val="clear" w:color="auto" w:fill="auto"/>
          </w:tcPr>
          <w:p w:rsidR="00774FBB" w:rsidRPr="00FE3689" w:rsidRDefault="00FE3689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161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FE3689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Nowosiadło</w:t>
            </w:r>
          </w:p>
        </w:tc>
        <w:tc>
          <w:tcPr>
            <w:tcW w:w="1683" w:type="dxa"/>
            <w:shd w:val="clear" w:color="auto" w:fill="auto"/>
          </w:tcPr>
          <w:p w:rsidR="00774FBB" w:rsidRPr="00FE3689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34</w:t>
            </w:r>
          </w:p>
        </w:tc>
        <w:tc>
          <w:tcPr>
            <w:tcW w:w="2365" w:type="dxa"/>
            <w:shd w:val="clear" w:color="auto" w:fill="auto"/>
          </w:tcPr>
          <w:p w:rsidR="00774FBB" w:rsidRPr="00FE3689" w:rsidRDefault="00FE3689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94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FE3689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FE3689" w:rsidRDefault="00774FBB" w:rsidP="006273D1">
            <w:pPr>
              <w:widowControl w:val="0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Nowy Wiączemin</w:t>
            </w:r>
          </w:p>
        </w:tc>
        <w:tc>
          <w:tcPr>
            <w:tcW w:w="1683" w:type="dxa"/>
            <w:shd w:val="clear" w:color="auto" w:fill="auto"/>
          </w:tcPr>
          <w:p w:rsidR="00774FBB" w:rsidRPr="00FE3689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32</w:t>
            </w:r>
          </w:p>
        </w:tc>
        <w:tc>
          <w:tcPr>
            <w:tcW w:w="2365" w:type="dxa"/>
            <w:shd w:val="clear" w:color="auto" w:fill="auto"/>
          </w:tcPr>
          <w:p w:rsidR="00774FBB" w:rsidRPr="00FE3689" w:rsidRDefault="00FE3689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86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jc w:val="center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12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Piotrkówek</w:t>
            </w:r>
          </w:p>
        </w:tc>
        <w:tc>
          <w:tcPr>
            <w:tcW w:w="1683" w:type="dxa"/>
            <w:shd w:val="clear" w:color="auto" w:fill="auto"/>
          </w:tcPr>
          <w:p w:rsidR="00774FBB" w:rsidRPr="00FE3689" w:rsidRDefault="00FE3689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104</w:t>
            </w:r>
          </w:p>
        </w:tc>
        <w:tc>
          <w:tcPr>
            <w:tcW w:w="2365" w:type="dxa"/>
            <w:shd w:val="clear" w:color="auto" w:fill="auto"/>
          </w:tcPr>
          <w:p w:rsidR="00774FBB" w:rsidRPr="00FE3689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FE3689">
              <w:rPr>
                <w:bCs/>
                <w:color w:val="000000" w:themeColor="text1"/>
              </w:rPr>
              <w:t>333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FE3689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Potok Biały</w:t>
            </w:r>
          </w:p>
        </w:tc>
        <w:tc>
          <w:tcPr>
            <w:tcW w:w="1683" w:type="dxa"/>
            <w:shd w:val="clear" w:color="auto" w:fill="auto"/>
          </w:tcPr>
          <w:p w:rsidR="00774FBB" w:rsidRPr="00DB74EF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B74EF">
              <w:rPr>
                <w:bCs/>
                <w:color w:val="000000" w:themeColor="text1"/>
              </w:rPr>
              <w:t>15</w:t>
            </w:r>
          </w:p>
        </w:tc>
        <w:tc>
          <w:tcPr>
            <w:tcW w:w="2365" w:type="dxa"/>
            <w:shd w:val="clear" w:color="auto" w:fill="auto"/>
          </w:tcPr>
          <w:p w:rsidR="00774FBB" w:rsidRPr="00DB74EF" w:rsidRDefault="00FE3689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B74EF">
              <w:rPr>
                <w:bCs/>
                <w:color w:val="000000" w:themeColor="text1"/>
              </w:rPr>
              <w:t>48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jc w:val="center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11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Potok Czarny</w:t>
            </w:r>
          </w:p>
        </w:tc>
        <w:tc>
          <w:tcPr>
            <w:tcW w:w="1683" w:type="dxa"/>
            <w:shd w:val="clear" w:color="auto" w:fill="auto"/>
          </w:tcPr>
          <w:p w:rsidR="00774FBB" w:rsidRPr="00DB74EF" w:rsidRDefault="00DB74EF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B74EF">
              <w:rPr>
                <w:bCs/>
                <w:color w:val="000000" w:themeColor="text1"/>
              </w:rPr>
              <w:t>20</w:t>
            </w:r>
          </w:p>
        </w:tc>
        <w:tc>
          <w:tcPr>
            <w:tcW w:w="2365" w:type="dxa"/>
            <w:shd w:val="clear" w:color="auto" w:fill="auto"/>
          </w:tcPr>
          <w:p w:rsidR="00774FBB" w:rsidRPr="00DB74EF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B74EF">
              <w:rPr>
                <w:bCs/>
                <w:color w:val="000000" w:themeColor="text1"/>
              </w:rPr>
              <w:t>53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DB74EF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Rybaki</w:t>
            </w:r>
          </w:p>
        </w:tc>
        <w:tc>
          <w:tcPr>
            <w:tcW w:w="1683" w:type="dxa"/>
            <w:shd w:val="clear" w:color="auto" w:fill="auto"/>
          </w:tcPr>
          <w:p w:rsidR="00774FBB" w:rsidRPr="00DB74EF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B74EF">
              <w:rPr>
                <w:bCs/>
                <w:color w:val="000000" w:themeColor="text1"/>
              </w:rPr>
              <w:t>26</w:t>
            </w:r>
          </w:p>
        </w:tc>
        <w:tc>
          <w:tcPr>
            <w:tcW w:w="2365" w:type="dxa"/>
            <w:shd w:val="clear" w:color="auto" w:fill="auto"/>
          </w:tcPr>
          <w:p w:rsidR="00774FBB" w:rsidRPr="00DB74EF" w:rsidRDefault="00DB74EF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B74EF">
              <w:rPr>
                <w:bCs/>
                <w:color w:val="000000" w:themeColor="text1"/>
              </w:rPr>
              <w:t>72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DB74EF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Sady</w:t>
            </w:r>
          </w:p>
        </w:tc>
        <w:tc>
          <w:tcPr>
            <w:tcW w:w="1683" w:type="dxa"/>
            <w:shd w:val="clear" w:color="auto" w:fill="auto"/>
          </w:tcPr>
          <w:p w:rsidR="00774FBB" w:rsidRPr="00DB74EF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B74EF">
              <w:rPr>
                <w:bCs/>
                <w:color w:val="000000" w:themeColor="text1"/>
              </w:rPr>
              <w:t>22</w:t>
            </w:r>
          </w:p>
        </w:tc>
        <w:tc>
          <w:tcPr>
            <w:tcW w:w="2365" w:type="dxa"/>
            <w:shd w:val="clear" w:color="auto" w:fill="auto"/>
          </w:tcPr>
          <w:p w:rsidR="00774FBB" w:rsidRPr="00DB74EF" w:rsidRDefault="00DB74EF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DB74EF">
              <w:rPr>
                <w:bCs/>
                <w:color w:val="000000" w:themeColor="text1"/>
              </w:rPr>
              <w:t>78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DB74EF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Studzieniec</w:t>
            </w:r>
          </w:p>
        </w:tc>
        <w:tc>
          <w:tcPr>
            <w:tcW w:w="1683" w:type="dxa"/>
            <w:shd w:val="clear" w:color="auto" w:fill="auto"/>
          </w:tcPr>
          <w:p w:rsidR="00774FBB" w:rsidRPr="00A26284" w:rsidRDefault="00A26284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A26284">
              <w:rPr>
                <w:bCs/>
                <w:color w:val="000000" w:themeColor="text1"/>
              </w:rPr>
              <w:t>60</w:t>
            </w:r>
          </w:p>
        </w:tc>
        <w:tc>
          <w:tcPr>
            <w:tcW w:w="2365" w:type="dxa"/>
            <w:shd w:val="clear" w:color="auto" w:fill="auto"/>
          </w:tcPr>
          <w:p w:rsidR="00774FBB" w:rsidRPr="00A26284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A26284">
              <w:rPr>
                <w:bCs/>
                <w:color w:val="000000" w:themeColor="text1"/>
              </w:rPr>
              <w:t>1</w:t>
            </w:r>
            <w:r w:rsidR="00A26284" w:rsidRPr="00A26284">
              <w:rPr>
                <w:bCs/>
                <w:color w:val="000000" w:themeColor="text1"/>
              </w:rPr>
              <w:t>94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jc w:val="center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38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Świniary</w:t>
            </w:r>
          </w:p>
        </w:tc>
        <w:tc>
          <w:tcPr>
            <w:tcW w:w="1683" w:type="dxa"/>
            <w:shd w:val="clear" w:color="auto" w:fill="auto"/>
          </w:tcPr>
          <w:p w:rsidR="00774FBB" w:rsidRPr="00383A95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43</w:t>
            </w:r>
          </w:p>
        </w:tc>
        <w:tc>
          <w:tcPr>
            <w:tcW w:w="2365" w:type="dxa"/>
            <w:shd w:val="clear" w:color="auto" w:fill="auto"/>
          </w:tcPr>
          <w:p w:rsidR="00774FBB" w:rsidRPr="00383A95" w:rsidRDefault="00383A95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105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383A95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Wiączemin Polski</w:t>
            </w:r>
          </w:p>
        </w:tc>
        <w:tc>
          <w:tcPr>
            <w:tcW w:w="1683" w:type="dxa"/>
            <w:shd w:val="clear" w:color="auto" w:fill="auto"/>
          </w:tcPr>
          <w:p w:rsidR="00774FBB" w:rsidRPr="00383A95" w:rsidRDefault="00383A95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34</w:t>
            </w:r>
          </w:p>
        </w:tc>
        <w:tc>
          <w:tcPr>
            <w:tcW w:w="2365" w:type="dxa"/>
            <w:shd w:val="clear" w:color="auto" w:fill="auto"/>
          </w:tcPr>
          <w:p w:rsidR="00774FBB" w:rsidRPr="00383A95" w:rsidRDefault="00383A95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99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383A95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14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Wymyśle Polskie</w:t>
            </w:r>
          </w:p>
        </w:tc>
        <w:tc>
          <w:tcPr>
            <w:tcW w:w="1683" w:type="dxa"/>
            <w:shd w:val="clear" w:color="auto" w:fill="auto"/>
          </w:tcPr>
          <w:p w:rsidR="00774FBB" w:rsidRPr="00383A95" w:rsidRDefault="00383A95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28</w:t>
            </w:r>
          </w:p>
        </w:tc>
        <w:tc>
          <w:tcPr>
            <w:tcW w:w="2365" w:type="dxa"/>
            <w:shd w:val="clear" w:color="auto" w:fill="auto"/>
          </w:tcPr>
          <w:p w:rsidR="00774FBB" w:rsidRPr="00383A95" w:rsidRDefault="00383A95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90</w:t>
            </w:r>
          </w:p>
        </w:tc>
        <w:tc>
          <w:tcPr>
            <w:tcW w:w="2089" w:type="dxa"/>
            <w:shd w:val="clear" w:color="auto" w:fill="auto"/>
          </w:tcPr>
          <w:p w:rsidR="00774FBB" w:rsidRPr="00383A95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11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Zyck Nowy</w:t>
            </w:r>
          </w:p>
        </w:tc>
        <w:tc>
          <w:tcPr>
            <w:tcW w:w="1683" w:type="dxa"/>
            <w:shd w:val="clear" w:color="auto" w:fill="auto"/>
          </w:tcPr>
          <w:p w:rsidR="00774FBB" w:rsidRPr="00383A95" w:rsidRDefault="00774FBB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31</w:t>
            </w:r>
          </w:p>
        </w:tc>
        <w:tc>
          <w:tcPr>
            <w:tcW w:w="2365" w:type="dxa"/>
            <w:shd w:val="clear" w:color="auto" w:fill="auto"/>
          </w:tcPr>
          <w:p w:rsidR="00774FBB" w:rsidRPr="00383A95" w:rsidRDefault="00383A95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383A95">
              <w:rPr>
                <w:bCs/>
                <w:color w:val="000000" w:themeColor="text1"/>
              </w:rPr>
              <w:t>79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383A95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Zyck Polski</w:t>
            </w:r>
          </w:p>
        </w:tc>
        <w:tc>
          <w:tcPr>
            <w:tcW w:w="1683" w:type="dxa"/>
            <w:shd w:val="clear" w:color="auto" w:fill="auto"/>
          </w:tcPr>
          <w:p w:rsidR="00774FBB" w:rsidRPr="005F688E" w:rsidRDefault="005F688E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5F688E">
              <w:rPr>
                <w:bCs/>
                <w:color w:val="000000" w:themeColor="text1"/>
              </w:rPr>
              <w:t>54</w:t>
            </w:r>
          </w:p>
        </w:tc>
        <w:tc>
          <w:tcPr>
            <w:tcW w:w="2365" w:type="dxa"/>
            <w:shd w:val="clear" w:color="auto" w:fill="auto"/>
          </w:tcPr>
          <w:p w:rsidR="00774FBB" w:rsidRPr="005F688E" w:rsidRDefault="005F688E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5F688E">
              <w:rPr>
                <w:bCs/>
                <w:color w:val="000000" w:themeColor="text1"/>
              </w:rPr>
              <w:t>200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5F688E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shd w:val="clear" w:color="auto" w:fill="auto"/>
          </w:tcPr>
          <w:p w:rsidR="00774FBB" w:rsidRPr="00047A5F" w:rsidRDefault="00774FBB" w:rsidP="00774FBB">
            <w:pPr>
              <w:widowControl w:val="0"/>
              <w:numPr>
                <w:ilvl w:val="0"/>
                <w:numId w:val="2"/>
              </w:numPr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Cs/>
                <w:color w:val="000000"/>
              </w:rPr>
            </w:pPr>
            <w:r w:rsidRPr="00047A5F">
              <w:rPr>
                <w:bCs/>
                <w:color w:val="000000"/>
              </w:rPr>
              <w:t>Słubice</w:t>
            </w:r>
          </w:p>
        </w:tc>
        <w:tc>
          <w:tcPr>
            <w:tcW w:w="1683" w:type="dxa"/>
            <w:shd w:val="clear" w:color="auto" w:fill="auto"/>
          </w:tcPr>
          <w:p w:rsidR="00774FBB" w:rsidRPr="00EA780D" w:rsidRDefault="00EA780D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EA780D">
              <w:rPr>
                <w:bCs/>
                <w:color w:val="000000" w:themeColor="text1"/>
              </w:rPr>
              <w:t>260</w:t>
            </w:r>
          </w:p>
        </w:tc>
        <w:tc>
          <w:tcPr>
            <w:tcW w:w="2365" w:type="dxa"/>
            <w:shd w:val="clear" w:color="auto" w:fill="auto"/>
          </w:tcPr>
          <w:p w:rsidR="00774FBB" w:rsidRPr="00EA780D" w:rsidRDefault="00EA780D" w:rsidP="006273D1">
            <w:pPr>
              <w:widowControl w:val="0"/>
              <w:jc w:val="center"/>
              <w:rPr>
                <w:bCs/>
                <w:color w:val="000000" w:themeColor="text1"/>
              </w:rPr>
            </w:pPr>
            <w:r w:rsidRPr="00EA780D">
              <w:rPr>
                <w:bCs/>
                <w:color w:val="000000" w:themeColor="text1"/>
              </w:rPr>
              <w:t>670</w:t>
            </w:r>
          </w:p>
        </w:tc>
        <w:tc>
          <w:tcPr>
            <w:tcW w:w="2089" w:type="dxa"/>
            <w:shd w:val="clear" w:color="auto" w:fill="auto"/>
          </w:tcPr>
          <w:p w:rsidR="00774FBB" w:rsidRPr="00047A5F" w:rsidRDefault="00EA780D" w:rsidP="006273D1">
            <w:pPr>
              <w:widowControl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</w:tr>
      <w:tr w:rsidR="00774FBB" w:rsidRPr="00047A5F" w:rsidTr="003814BC">
        <w:trPr>
          <w:jc w:val="right"/>
        </w:trPr>
        <w:tc>
          <w:tcPr>
            <w:tcW w:w="857" w:type="dxa"/>
            <w:tcBorders>
              <w:right w:val="nil"/>
            </w:tcBorders>
            <w:shd w:val="clear" w:color="auto" w:fill="auto"/>
          </w:tcPr>
          <w:p w:rsidR="00774FBB" w:rsidRPr="00047A5F" w:rsidRDefault="00774FBB" w:rsidP="006273D1">
            <w:pPr>
              <w:widowControl w:val="0"/>
              <w:ind w:left="720"/>
              <w:rPr>
                <w:bCs/>
                <w:i/>
                <w:color w:val="000000"/>
              </w:rPr>
            </w:pPr>
          </w:p>
        </w:tc>
        <w:tc>
          <w:tcPr>
            <w:tcW w:w="186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774FBB" w:rsidRPr="00047A5F" w:rsidRDefault="00774FBB" w:rsidP="006273D1">
            <w:pPr>
              <w:widowControl w:val="0"/>
              <w:rPr>
                <w:b/>
                <w:bCs/>
                <w:i/>
                <w:color w:val="000000"/>
              </w:rPr>
            </w:pPr>
            <w:r w:rsidRPr="00047A5F">
              <w:rPr>
                <w:b/>
                <w:bCs/>
                <w:i/>
                <w:color w:val="000000"/>
              </w:rPr>
              <w:t>Razem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</w:tcPr>
          <w:p w:rsidR="00774FBB" w:rsidRPr="003F2AE6" w:rsidRDefault="003F2AE6" w:rsidP="006273D1">
            <w:pPr>
              <w:widowControl w:val="0"/>
              <w:jc w:val="center"/>
              <w:rPr>
                <w:b/>
                <w:bCs/>
                <w:color w:val="000000" w:themeColor="text1"/>
              </w:rPr>
            </w:pPr>
            <w:r w:rsidRPr="003F2AE6">
              <w:rPr>
                <w:b/>
                <w:bCs/>
                <w:color w:val="000000" w:themeColor="text1"/>
              </w:rPr>
              <w:t>1285</w:t>
            </w:r>
          </w:p>
        </w:tc>
        <w:tc>
          <w:tcPr>
            <w:tcW w:w="2365" w:type="dxa"/>
            <w:tcBorders>
              <w:bottom w:val="single" w:sz="4" w:space="0" w:color="auto"/>
            </w:tcBorders>
            <w:shd w:val="clear" w:color="auto" w:fill="auto"/>
          </w:tcPr>
          <w:p w:rsidR="00774FBB" w:rsidRPr="003F2AE6" w:rsidRDefault="00774FBB" w:rsidP="00EA780D">
            <w:pPr>
              <w:widowControl w:val="0"/>
              <w:jc w:val="center"/>
              <w:rPr>
                <w:b/>
                <w:bCs/>
                <w:color w:val="000000" w:themeColor="text1"/>
              </w:rPr>
            </w:pPr>
            <w:r w:rsidRPr="003F2AE6">
              <w:rPr>
                <w:b/>
                <w:bCs/>
                <w:color w:val="000000" w:themeColor="text1"/>
              </w:rPr>
              <w:t>37</w:t>
            </w:r>
            <w:r w:rsidR="00EA780D">
              <w:rPr>
                <w:b/>
                <w:bCs/>
                <w:color w:val="000000" w:themeColor="text1"/>
              </w:rPr>
              <w:t>37</w:t>
            </w:r>
            <w:bookmarkStart w:id="0" w:name="_GoBack"/>
            <w:bookmarkEnd w:id="0"/>
          </w:p>
        </w:tc>
        <w:tc>
          <w:tcPr>
            <w:tcW w:w="2089" w:type="dxa"/>
            <w:shd w:val="clear" w:color="auto" w:fill="auto"/>
          </w:tcPr>
          <w:p w:rsidR="00774FBB" w:rsidRPr="00047A5F" w:rsidRDefault="003F2AE6" w:rsidP="006273D1">
            <w:pPr>
              <w:widowControl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621</w:t>
            </w:r>
          </w:p>
        </w:tc>
      </w:tr>
    </w:tbl>
    <w:p w:rsidR="00774FBB" w:rsidRDefault="00774FBB" w:rsidP="00774FBB">
      <w:pPr>
        <w:jc w:val="both"/>
        <w:rPr>
          <w:bCs/>
          <w:color w:val="000000"/>
        </w:rPr>
      </w:pPr>
    </w:p>
    <w:p w:rsidR="00774FBB" w:rsidRPr="00EA780D" w:rsidRDefault="00774FBB" w:rsidP="00774FBB">
      <w:pPr>
        <w:jc w:val="both"/>
        <w:rPr>
          <w:bCs/>
          <w:color w:val="000000"/>
        </w:rPr>
      </w:pPr>
      <w:r>
        <w:rPr>
          <w:bCs/>
          <w:color w:val="000000"/>
        </w:rPr>
        <w:t>Powyższe dane o ilości nieruchomości i wytwarzanych odpadów mogą ulec zmianie w wyniku zasiedlenia nowych budynków lub wyludnienia oraz wyniku ograniczenia bądź zwiększenia wytwarzanych odpadów przez mieszkańców. Z tytułu różnic w ilości odebranych odpadów Wykonawcy nie będą przysł</w:t>
      </w:r>
      <w:r w:rsidR="00EA780D">
        <w:rPr>
          <w:bCs/>
          <w:color w:val="000000"/>
        </w:rPr>
        <w:t>ugiwały jakiekolwiek roszczenia.</w:t>
      </w:r>
    </w:p>
    <w:p w:rsidR="00774FBB" w:rsidRDefault="00774FBB" w:rsidP="00774FBB">
      <w:pPr>
        <w:jc w:val="both"/>
        <w:rPr>
          <w:b/>
          <w:bCs/>
        </w:rPr>
      </w:pPr>
      <w:r w:rsidRPr="008F5810">
        <w:rPr>
          <w:b/>
          <w:bCs/>
        </w:rPr>
        <w:lastRenderedPageBreak/>
        <w:t>3. W 20</w:t>
      </w:r>
      <w:r w:rsidR="00032B7F">
        <w:rPr>
          <w:b/>
          <w:bCs/>
        </w:rPr>
        <w:t xml:space="preserve">20 r. i 2021 </w:t>
      </w:r>
      <w:r w:rsidRPr="008F5810">
        <w:rPr>
          <w:b/>
          <w:bCs/>
        </w:rPr>
        <w:t>r. odebrano następujące ilości odpadów komunalnych z podziałem na poszczególne frakcje:</w:t>
      </w:r>
    </w:p>
    <w:p w:rsidR="00774FBB" w:rsidRDefault="00774FBB" w:rsidP="00774FBB">
      <w:pPr>
        <w:ind w:left="284"/>
        <w:jc w:val="both"/>
        <w:rPr>
          <w:b/>
          <w:bCs/>
        </w:rPr>
      </w:pPr>
    </w:p>
    <w:p w:rsidR="00774FBB" w:rsidRPr="008F5810" w:rsidRDefault="00774FBB" w:rsidP="00774FBB">
      <w:pPr>
        <w:jc w:val="both"/>
        <w:rPr>
          <w:i/>
          <w:sz w:val="20"/>
          <w:szCs w:val="20"/>
        </w:rPr>
      </w:pPr>
      <w:r>
        <w:rPr>
          <w:bCs/>
          <w:i/>
        </w:rPr>
        <w:t xml:space="preserve"> </w:t>
      </w:r>
      <w:r w:rsidRPr="008F5810">
        <w:rPr>
          <w:bCs/>
          <w:i/>
        </w:rPr>
        <w:t>Tabela</w:t>
      </w:r>
      <w:r>
        <w:rPr>
          <w:bCs/>
          <w:i/>
        </w:rPr>
        <w:t xml:space="preserve"> </w:t>
      </w:r>
      <w:r w:rsidRPr="008F5810">
        <w:rPr>
          <w:bCs/>
          <w:i/>
        </w:rPr>
        <w:t>2 : Rodzaj oraz ilość odebranych odpadów w 20</w:t>
      </w:r>
      <w:r w:rsidR="00032B7F">
        <w:rPr>
          <w:bCs/>
          <w:i/>
        </w:rPr>
        <w:t>20 i 2021</w:t>
      </w:r>
      <w:r w:rsidR="002361B2">
        <w:rPr>
          <w:bCs/>
          <w:i/>
        </w:rPr>
        <w:t xml:space="preserve"> </w:t>
      </w:r>
      <w:r w:rsidRPr="008F5810">
        <w:rPr>
          <w:bCs/>
          <w:i/>
        </w:rPr>
        <w:t xml:space="preserve">r. </w:t>
      </w:r>
    </w:p>
    <w:tbl>
      <w:tblPr>
        <w:tblW w:w="8714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"/>
        <w:gridCol w:w="3717"/>
        <w:gridCol w:w="1439"/>
        <w:gridCol w:w="1330"/>
        <w:gridCol w:w="1181"/>
      </w:tblGrid>
      <w:tr w:rsidR="00774FBB" w:rsidRPr="00E53C00" w:rsidTr="00045948">
        <w:trPr>
          <w:cantSplit/>
          <w:trHeight w:val="789"/>
          <w:tblHeader/>
        </w:trPr>
        <w:tc>
          <w:tcPr>
            <w:tcW w:w="1047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969696"/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KOD ODPADU</w:t>
            </w:r>
          </w:p>
        </w:tc>
        <w:tc>
          <w:tcPr>
            <w:tcW w:w="371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969696"/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RODZAJ ODPADU</w:t>
            </w:r>
          </w:p>
        </w:tc>
        <w:tc>
          <w:tcPr>
            <w:tcW w:w="1439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969696"/>
            <w:vAlign w:val="center"/>
          </w:tcPr>
          <w:p w:rsidR="00774FBB" w:rsidRPr="00E53C00" w:rsidRDefault="00B459E9" w:rsidP="00B459E9">
            <w:pPr>
              <w:suppressAutoHyphens w:val="0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Masa odpadów (Mg) za 2020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33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969696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B459E9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Masa odpadów (Mg) za </w:t>
            </w:r>
          </w:p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2021 </w:t>
            </w:r>
            <w:r w:rsidRPr="00E53C00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81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969696"/>
          </w:tcPr>
          <w:p w:rsidR="00774FBB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Masa odpadów (Mg) od</w:t>
            </w:r>
            <w:r w:rsidR="002361B2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1.1.2022</w:t>
            </w:r>
            <w:r w:rsidR="002361B2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r. do 31.07.2022</w:t>
            </w:r>
            <w:r w:rsidR="00774FBB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r.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20 03 01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Zmieszane odpady komunalne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567,89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8E41A4" w:rsidP="007426FE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640,44</w:t>
            </w:r>
            <w:r w:rsidR="007426FE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Mg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8E1530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271,32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15 01 06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Zmieszane odpady opakowaniowe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7,56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0 Mg</w:t>
            </w:r>
          </w:p>
        </w:tc>
      </w:tr>
      <w:tr w:rsidR="002361B2" w:rsidRPr="002361B2" w:rsidTr="00045948">
        <w:trPr>
          <w:cantSplit/>
          <w:trHeight w:val="529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15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02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Opakowania z tworzyw sztucznych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100,54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104,28 Mg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8E1530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73,32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20 03 07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Odpady wielkogabarytowe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B459E9" w:rsidRPr="008F7867" w:rsidRDefault="00B459E9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68,3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9B74CF" w:rsidRDefault="009B74CF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9B74CF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59,40 Mg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045948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8,58 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16 01 03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Zużyte opony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9,34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9B74CF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3,3 Mg.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8E1530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1, 72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20 02 01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Odpady ulegające biodegradacji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B459E9" w:rsidRPr="008F7867" w:rsidRDefault="00B459E9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42,16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68,28 Mg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8E1530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34,16 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15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Opakowania z papieru i tektury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19,34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22,46 Mg.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045948" w:rsidP="00045948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10,66</w:t>
            </w:r>
            <w:r w:rsidR="008E1530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15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07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Opakowania ze szkła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71,94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74,04 Mg.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8E1530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49,64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Mg</w:t>
            </w:r>
          </w:p>
          <w:p w:rsidR="00774FBB" w:rsidRPr="002361B2" w:rsidRDefault="00774FBB" w:rsidP="006273D1">
            <w:pPr>
              <w:suppressAutoHyphens w:val="0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17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E41A4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Gruz ceglany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31,50 Mg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0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17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09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Zmieszane odpady z budowy, remontów i demontażu, inne niż wymienione w 170901, 170902 i 170903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B459E9" w:rsidRPr="008F7867" w:rsidRDefault="00B459E9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426FE" w:rsidRDefault="007426FE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0,98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8E41A4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8E41A4" w:rsidRPr="008F7867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13,24 Mg.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045948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2,84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17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07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Zmieszane odpady z betonu, gruzu ceglanego, odpadowych materiałów ceramicznych i elementów wyposażenia inne niż wymienione w 170106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426FE" w:rsidRDefault="007426FE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426FE" w:rsidRDefault="007426FE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426FE" w:rsidRDefault="007426FE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16,66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8E41A4" w:rsidRDefault="008E41A4" w:rsidP="008E41A4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  <w:p w:rsidR="008E41A4" w:rsidRPr="008F7867" w:rsidRDefault="008E41A4" w:rsidP="008E41A4">
            <w:pPr>
              <w:suppressAutoHyphens w:val="0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045948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8,5 Mg.</w:t>
            </w:r>
          </w:p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Zużyte urządzenia elektryczne i elektroniczne inne niż wymienione w 200121, 200123 i 200135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426FE" w:rsidRDefault="007426FE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0,23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3,53 Mg. </w:t>
            </w:r>
          </w:p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0,15 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35*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Zużyte urządzenia elektryczne i elektroniczne inne niż wymienione w 200121 i 200123 zawierające niebezpieczne składniki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0,25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1,73 Mg.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2361B2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0,0</w:t>
            </w:r>
            <w:r w:rsidR="00045948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3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2361B2" w:rsidRPr="002361B2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Urządzenia zawierające freony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0,3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4,64 Mg.</w:t>
            </w:r>
          </w:p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2361B2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  <w:p w:rsidR="00774FBB" w:rsidRPr="002361B2" w:rsidRDefault="00045948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>0,17</w:t>
            </w:r>
            <w:r w:rsidR="00774FBB" w:rsidRPr="002361B2">
              <w:rPr>
                <w:rFonts w:ascii="Arial" w:eastAsia="Arial Unicode MS" w:hAnsi="Arial" w:cs="Arial"/>
                <w:color w:val="000000" w:themeColor="text1"/>
                <w:sz w:val="18"/>
                <w:szCs w:val="18"/>
                <w:lang w:eastAsia="pl-PL"/>
              </w:rPr>
              <w:t xml:space="preserve"> Mg</w:t>
            </w:r>
          </w:p>
        </w:tc>
      </w:tr>
      <w:tr w:rsidR="00774FBB" w:rsidRPr="00E53C00" w:rsidTr="00045948">
        <w:trPr>
          <w:cantSplit/>
          <w:trHeight w:val="454"/>
        </w:trPr>
        <w:tc>
          <w:tcPr>
            <w:tcW w:w="1047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20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01</w:t>
            </w: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371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Inne nie wymienione frakcje zbierane w sposób selektywny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B459E9" w:rsidP="00B459E9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8E41A4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3,68 Mg.</w:t>
            </w:r>
          </w:p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</w:p>
          <w:p w:rsidR="00774FBB" w:rsidRPr="008F7867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774FBB" w:rsidRPr="00E53C00" w:rsidTr="00045948">
        <w:trPr>
          <w:cantSplit/>
          <w:trHeight w:val="270"/>
        </w:trPr>
        <w:tc>
          <w:tcPr>
            <w:tcW w:w="4764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C0C0C0"/>
            <w:vAlign w:val="center"/>
          </w:tcPr>
          <w:p w:rsidR="00774FBB" w:rsidRPr="00E53C00" w:rsidRDefault="00774FBB" w:rsidP="006273D1">
            <w:pPr>
              <w:suppressAutoHyphens w:val="0"/>
              <w:jc w:val="center"/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</w:pPr>
            <w:r w:rsidRPr="00E53C00">
              <w:rPr>
                <w:rFonts w:ascii="Arial" w:eastAsia="Arial Unicode MS" w:hAnsi="Arial" w:cs="Arial"/>
                <w:color w:val="000000"/>
                <w:sz w:val="18"/>
                <w:szCs w:val="18"/>
                <w:lang w:eastAsia="pl-PL"/>
              </w:rPr>
              <w:t>SUMA</w:t>
            </w:r>
          </w:p>
        </w:tc>
        <w:tc>
          <w:tcPr>
            <w:tcW w:w="1439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vAlign w:val="center"/>
          </w:tcPr>
          <w:p w:rsidR="00774FBB" w:rsidRPr="00E53C00" w:rsidRDefault="00B459E9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F7867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905,49 Mg</w:t>
            </w:r>
          </w:p>
        </w:tc>
        <w:tc>
          <w:tcPr>
            <w:tcW w:w="133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FC57B9" w:rsidP="006273D1">
            <w:pPr>
              <w:suppressAutoHyphens w:val="0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1030,52 Mg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</w:tcPr>
          <w:p w:rsidR="00774FBB" w:rsidRPr="008F7867" w:rsidRDefault="008E1530" w:rsidP="006273D1">
            <w:pPr>
              <w:suppressAutoHyphens w:val="0"/>
              <w:jc w:val="center"/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461,52 </w:t>
            </w:r>
            <w:r w:rsidR="00774FBB" w:rsidRPr="008F7867">
              <w:rPr>
                <w:rFonts w:ascii="Arial" w:eastAsia="Arial Unicode MS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Mg</w:t>
            </w:r>
          </w:p>
        </w:tc>
      </w:tr>
    </w:tbl>
    <w:p w:rsidR="00774FBB" w:rsidRPr="001F7D75" w:rsidRDefault="00774FBB" w:rsidP="004B43AF">
      <w:pPr>
        <w:jc w:val="both"/>
        <w:rPr>
          <w:i/>
          <w:color w:val="FF0000"/>
          <w:sz w:val="20"/>
          <w:szCs w:val="20"/>
        </w:rPr>
      </w:pPr>
    </w:p>
    <w:p w:rsidR="009218EA" w:rsidRPr="004B43AF" w:rsidRDefault="00774FBB" w:rsidP="004B43AF">
      <w:pPr>
        <w:jc w:val="both"/>
        <w:rPr>
          <w:bCs/>
        </w:rPr>
      </w:pPr>
      <w:r w:rsidRPr="00032B7F">
        <w:t xml:space="preserve">Od 1 lipca 2013 r. w ramach zadań własnych gminy, nieruchomości na których zamieszkują mieszkańcy objęto systemem gospodarowania odpadami komunalnymi zgodnie z art. 3 ust. 2, pkt 3 oraz art. 6c ust. 1 ustawy z dnia 13 września 1996 r. o utrzymaniu czystości i porządku w gminach </w:t>
      </w:r>
      <w:r w:rsidRPr="00032B7F">
        <w:rPr>
          <w:bCs/>
        </w:rPr>
        <w:t>(Dz. U. z 20</w:t>
      </w:r>
      <w:r w:rsidR="00032B7F">
        <w:rPr>
          <w:bCs/>
        </w:rPr>
        <w:t>22</w:t>
      </w:r>
      <w:r w:rsidR="002361B2">
        <w:rPr>
          <w:bCs/>
        </w:rPr>
        <w:t xml:space="preserve"> </w:t>
      </w:r>
      <w:r w:rsidRPr="00032B7F">
        <w:rPr>
          <w:bCs/>
        </w:rPr>
        <w:t>r. poz.</w:t>
      </w:r>
      <w:r w:rsidR="002361B2">
        <w:rPr>
          <w:bCs/>
        </w:rPr>
        <w:t>1297 ze zm.)</w:t>
      </w:r>
      <w:r w:rsidRPr="00032B7F">
        <w:rPr>
          <w:bCs/>
        </w:rPr>
        <w:t xml:space="preserve"> Gmina Słubice nie objęła systemem </w:t>
      </w:r>
      <w:r w:rsidRPr="00032B7F">
        <w:t xml:space="preserve">odbierania odpadów komunalnych od właścicieli nieruchomości, na których nie zamieszkują mieszkańcy, a powstają odpady komunalne wg art. 6c ust. 2 ustawy z dnia 13 września 1996 r. o utrzymaniu czystości i porządku w gminach </w:t>
      </w:r>
      <w:r w:rsidR="002361B2">
        <w:rPr>
          <w:bCs/>
        </w:rPr>
        <w:t>(Dz. U. z 2022</w:t>
      </w:r>
      <w:r w:rsidR="004B43AF">
        <w:rPr>
          <w:bCs/>
        </w:rPr>
        <w:t xml:space="preserve"> </w:t>
      </w:r>
      <w:r w:rsidRPr="00032B7F">
        <w:rPr>
          <w:bCs/>
        </w:rPr>
        <w:t xml:space="preserve">r. poz. </w:t>
      </w:r>
      <w:r w:rsidR="002361B2">
        <w:rPr>
          <w:bCs/>
        </w:rPr>
        <w:t>1297</w:t>
      </w:r>
      <w:r w:rsidRPr="00032B7F">
        <w:rPr>
          <w:bCs/>
        </w:rPr>
        <w:t xml:space="preserve"> ze zm.).</w:t>
      </w:r>
    </w:p>
    <w:sectPr w:rsidR="009218EA" w:rsidRPr="004B4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261185"/>
    <w:multiLevelType w:val="hybridMultilevel"/>
    <w:tmpl w:val="1FEC0A12"/>
    <w:lvl w:ilvl="0" w:tplc="C18ED8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438CE2A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2208FCE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438CE2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C24DF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438CE2A4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F064FCF"/>
    <w:multiLevelType w:val="hybridMultilevel"/>
    <w:tmpl w:val="E012C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0B"/>
    <w:rsid w:val="00032B7F"/>
    <w:rsid w:val="00045948"/>
    <w:rsid w:val="002361B2"/>
    <w:rsid w:val="002B220B"/>
    <w:rsid w:val="002F6A77"/>
    <w:rsid w:val="003814BC"/>
    <w:rsid w:val="00383A95"/>
    <w:rsid w:val="003F2AE6"/>
    <w:rsid w:val="004B43AF"/>
    <w:rsid w:val="004F0D06"/>
    <w:rsid w:val="005F688E"/>
    <w:rsid w:val="007426FE"/>
    <w:rsid w:val="00774FBB"/>
    <w:rsid w:val="007C627B"/>
    <w:rsid w:val="008569C1"/>
    <w:rsid w:val="008E1530"/>
    <w:rsid w:val="008E41A4"/>
    <w:rsid w:val="009218EA"/>
    <w:rsid w:val="009B74CF"/>
    <w:rsid w:val="00A26284"/>
    <w:rsid w:val="00B459E9"/>
    <w:rsid w:val="00C71A22"/>
    <w:rsid w:val="00DB74EF"/>
    <w:rsid w:val="00EA780D"/>
    <w:rsid w:val="00F7093C"/>
    <w:rsid w:val="00FC57B9"/>
    <w:rsid w:val="00FE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A7D19-2002-4BB3-A520-F81F27F8B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4F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534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Andrzejczyk</dc:creator>
  <cp:keywords/>
  <dc:description/>
  <cp:lastModifiedBy>Radosław Andrzejczyk</cp:lastModifiedBy>
  <cp:revision>8</cp:revision>
  <dcterms:created xsi:type="dcterms:W3CDTF">2022-08-16T11:47:00Z</dcterms:created>
  <dcterms:modified xsi:type="dcterms:W3CDTF">2022-08-31T06:33:00Z</dcterms:modified>
</cp:coreProperties>
</file>