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5BCF29" w14:textId="77777777" w:rsidR="004615FE" w:rsidRPr="003D23BB" w:rsidRDefault="00C90DB4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825D62C" wp14:editId="1E962DCD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AB743" id="Rectangle 12" o:spid="_x0000_s1026" style="position:absolute;margin-left:-.3pt;margin-top:1.05pt;width:.9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267E6D2" wp14:editId="670EB57E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4A0C" id="Rectangle 14" o:spid="_x0000_s1026" style="position:absolute;margin-left:114pt;margin-top:-102.3pt;width:1.05pt;height: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A558D40" wp14:editId="7F189EFF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6694" id="Rectangle 15" o:spid="_x0000_s1026" style="position:absolute;margin-left:444.95pt;margin-top:-102.3pt;width:1pt;height:1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632735E4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3D23BB" w14:paraId="3F5E4622" w14:textId="77777777" w:rsidTr="00532DA9">
        <w:tc>
          <w:tcPr>
            <w:tcW w:w="5000" w:type="pct"/>
            <w:gridSpan w:val="2"/>
          </w:tcPr>
          <w:p w14:paraId="724B53D3" w14:textId="77777777" w:rsidR="00067AEF" w:rsidRPr="00067AEF" w:rsidRDefault="004615FE" w:rsidP="00067AEF">
            <w:pPr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067AEF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Klauzula informacyjna dot. przetwarzania danych osobowych</w:t>
            </w:r>
            <w:r w:rsidR="0078142B" w:rsidRPr="00067AEF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 xml:space="preserve">- </w:t>
            </w:r>
            <w:r w:rsidR="00067AEF" w:rsidRPr="00067AEF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wydawanie zezwoleń na prowadzenie działalności w zakresie opróżniania zbiorników</w:t>
            </w:r>
          </w:p>
          <w:p w14:paraId="4EDBCA5A" w14:textId="77777777" w:rsidR="00067AEF" w:rsidRPr="00067AEF" w:rsidRDefault="00067AEF" w:rsidP="00067AEF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067AEF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bezodpływowych i transportu nieczystości ciekłych na terenie gminy Słubice</w:t>
            </w:r>
          </w:p>
          <w:p w14:paraId="60EEAC8B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601596CE" w14:textId="77777777" w:rsidTr="00532DA9">
        <w:tc>
          <w:tcPr>
            <w:tcW w:w="1734" w:type="pct"/>
          </w:tcPr>
          <w:p w14:paraId="1EB566F0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303ABDD6" w14:textId="1934D94F" w:rsidR="003D23BB" w:rsidRPr="00067AEF" w:rsidRDefault="003D23BB" w:rsidP="0006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hAnsi="Times New Roman" w:cs="Times New Roman"/>
                <w:sz w:val="24"/>
                <w:szCs w:val="24"/>
              </w:rPr>
              <w:t>Administratorem Pana/Pani danych osobowych jest Wójt Gminy Słubice z siedzibą</w:t>
            </w:r>
            <w:r w:rsidR="00DE475A">
              <w:rPr>
                <w:rFonts w:ascii="Times New Roman" w:hAnsi="Times New Roman" w:cs="Times New Roman"/>
                <w:sz w:val="24"/>
                <w:szCs w:val="24"/>
              </w:rPr>
              <w:t xml:space="preserve"> w Słubicach ul. Płocka 32, </w:t>
            </w:r>
            <w:r w:rsidR="00DE475A">
              <w:rPr>
                <w:rFonts w:ascii="Times New Roman" w:hAnsi="Times New Roman" w:cs="Times New Roman"/>
                <w:sz w:val="24"/>
                <w:szCs w:val="24"/>
              </w:rPr>
              <w:br/>
              <w:t>09-533 Słubice, Tel. 24 277 89 31, mail: </w:t>
            </w:r>
            <w:r w:rsidR="00CA08B1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58917A81" w14:textId="77777777" w:rsidR="004615FE" w:rsidRPr="00067AEF" w:rsidRDefault="004615FE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5471CAEE" w14:textId="77777777" w:rsidTr="00532DA9">
        <w:tc>
          <w:tcPr>
            <w:tcW w:w="1734" w:type="pct"/>
          </w:tcPr>
          <w:p w14:paraId="374744EA" w14:textId="77777777" w:rsidR="004615FE" w:rsidRPr="003D23BB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442B83F3" w14:textId="1C3F07FE" w:rsidR="004615FE" w:rsidRPr="00067AEF" w:rsidRDefault="003D23BB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8" w:history="1">
              <w:r w:rsidR="00CA08B1" w:rsidRPr="00D47050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0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067A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3D23BB" w14:paraId="28EC4764" w14:textId="77777777" w:rsidTr="00532DA9">
        <w:tc>
          <w:tcPr>
            <w:tcW w:w="1734" w:type="pct"/>
          </w:tcPr>
          <w:p w14:paraId="2C82FB82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37F7650C" w14:textId="77777777" w:rsidR="004615FE" w:rsidRPr="00067AEF" w:rsidRDefault="003D23BB" w:rsidP="0006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067A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067AEF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067AEF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3D23BB" w14:paraId="71AB8179" w14:textId="77777777" w:rsidTr="00532DA9">
        <w:tc>
          <w:tcPr>
            <w:tcW w:w="1734" w:type="pct"/>
          </w:tcPr>
          <w:p w14:paraId="0B7B8C7E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1DC963FD" w14:textId="77777777" w:rsidR="00067AEF" w:rsidRPr="00067AEF" w:rsidRDefault="00067AEF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Celem  przetwarzania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ab/>
              <w:t xml:space="preserve">danych  jest  realizacja  zadań  związanych  z  wydawaniem zezwoleń  na  prowadzenie  działalności  w  zakresie  opróżniania  zbiorników bezodpływowych i transportu nieczystości ciekłych na terenie gminy Słubice. </w:t>
            </w:r>
            <w:r w:rsidRPr="00067AEF">
              <w:rPr>
                <w:rFonts w:ascii="Times New Roman" w:eastAsia="Tahoma" w:hAnsi="Times New Roman" w:cs="Times New Roman"/>
                <w:w w:val="96"/>
                <w:sz w:val="24"/>
                <w:szCs w:val="24"/>
              </w:rPr>
              <w:t>Podstawę prawną przetwarzania stanowi art. 8 w związku z art. 7 ust. 1 pkt 2 ustawy</w:t>
            </w:r>
            <w:r w:rsidR="00F0238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 dnia</w:t>
            </w:r>
            <w:r w:rsidR="00C90DB4" w:rsidRPr="00F02381">
              <w:rPr>
                <w:rFonts w:ascii="Times New Roman" w:eastAsia="Tahoma" w:hAnsi="Times New Roman" w:cs="Times New Roman"/>
                <w:color w:val="000000" w:themeColor="text1"/>
                <w:w w:val="97"/>
                <w:sz w:val="24"/>
                <w:szCs w:val="24"/>
              </w:rPr>
              <w:t xml:space="preserve">13 września 1996r. o utrzymaniu czystości i porządku w gminach (t.j. Dz.U. z 2018r., poz.1454 ze zm.) </w:t>
            </w:r>
            <w:r w:rsidRPr="00067AEF"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  <w:t>w związku z art. 6 ust. 1 lit. c ogólnego rozporządzenia o ochronie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danych (RODO).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ab/>
            </w:r>
          </w:p>
          <w:p w14:paraId="520DACD0" w14:textId="77777777" w:rsidR="004615FE" w:rsidRPr="00067AEF" w:rsidRDefault="004615FE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6EEEF2D3" w14:textId="77777777" w:rsidTr="00532DA9">
        <w:tc>
          <w:tcPr>
            <w:tcW w:w="1734" w:type="pct"/>
          </w:tcPr>
          <w:p w14:paraId="5B92FDF6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31259BB6" w14:textId="77777777" w:rsidR="00067AEF" w:rsidRPr="00067AEF" w:rsidRDefault="00067AEF" w:rsidP="00067AEF">
            <w:pPr>
              <w:jc w:val="both"/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  <w:t xml:space="preserve">W związku z przetwarzaniem danych w celach, o których mowa powyżej, odbiorcami 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Pani/Pana danych osobowych mogą być:</w:t>
            </w:r>
          </w:p>
          <w:p w14:paraId="0AD36AB0" w14:textId="77777777" w:rsidR="00067AEF" w:rsidRPr="00067AEF" w:rsidRDefault="00067AEF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organy władzy publicznej oraz podmioty wykonujące zadania publiczne lub </w:t>
            </w:r>
            <w:r w:rsidRPr="00067AEF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działające na zlecenie organów władzy publicznej, w zakresie i w celach, które 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wynikają z przepisów powszechnie obowiązującego prawa;</w:t>
            </w:r>
          </w:p>
          <w:p w14:paraId="6BB0A60C" w14:textId="77777777" w:rsidR="00067AEF" w:rsidRPr="00067AEF" w:rsidRDefault="00067AEF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inne  podmioty,  które  na  podstawie  stosownych  umów  podpisanych  z Gminą Słubice przetwarzają dane osobowe, dla których Administratorem jest Wójt Gminy Słubice.</w:t>
            </w:r>
          </w:p>
          <w:p w14:paraId="72DEF877" w14:textId="77777777" w:rsidR="004819A1" w:rsidRPr="00067AEF" w:rsidRDefault="004819A1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6F1B1BFA" w14:textId="77777777" w:rsidTr="00532DA9">
        <w:tc>
          <w:tcPr>
            <w:tcW w:w="1734" w:type="pct"/>
          </w:tcPr>
          <w:p w14:paraId="5FE683C2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2959941A" w14:textId="77777777" w:rsidR="00067AEF" w:rsidRPr="00067AEF" w:rsidRDefault="00067AEF" w:rsidP="00067AEF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Pani/Pana dane osobowe będą przechowywane przez okres niezbędny do realizacji</w:t>
            </w:r>
            <w:r w:rsidRPr="00067AEF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celów przetwarzania określonych powyżej, a po tym czasie przez okres oraz w</w:t>
            </w:r>
            <w:r w:rsidRPr="00067AEF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67AEF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 xml:space="preserve">zakresie wymaganym przez przepisy powszechnie obowiązującego </w:t>
            </w:r>
            <w:r w:rsidRPr="00067AEF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lastRenderedPageBreak/>
              <w:t>prawa, włączając</w:t>
            </w:r>
            <w:r w:rsidRPr="00067AEF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w to przepisy ustawy z dnia 14 lipca 1983 r. o narodowym zasobie archiwalnym i</w:t>
            </w:r>
            <w:r w:rsidRPr="00067AEF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archiwach (tekst jednolity: Dz.U. 2019 poz. 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553 z</w:t>
            </w:r>
            <w:r w:rsidR="00C90DB4"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zm.) oraz rozporządzenia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w w:val="97"/>
                <w:sz w:val="24"/>
                <w:szCs w:val="24"/>
              </w:rPr>
              <w:t>Prezesa Rady Ministrów z dnia 18 stycznia 2011 r. w sprawie instrukcji kancelaryjnej,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jednolitych rzeczowych wykazów akt oraz instrukcji w sprawie organizacji i zakresu 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działania archiwów zakładowych (Dz.U. 2011</w:t>
            </w:r>
            <w:r w:rsidR="001025DC"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="00C90DB4"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0DB4"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r 14</w:t>
            </w:r>
            <w:r w:rsidR="00C90DB4"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0238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poz. 67).</w:t>
            </w:r>
          </w:p>
          <w:p w14:paraId="6C936F20" w14:textId="77777777" w:rsidR="004819A1" w:rsidRPr="00067AEF" w:rsidRDefault="004819A1" w:rsidP="00067AEF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78142B" w:rsidRPr="003D23BB" w14:paraId="7B7BD7DE" w14:textId="77777777" w:rsidTr="00532DA9">
        <w:tc>
          <w:tcPr>
            <w:tcW w:w="1734" w:type="pct"/>
          </w:tcPr>
          <w:p w14:paraId="7E0D41AC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3266" w:type="pct"/>
            <w:vAlign w:val="bottom"/>
          </w:tcPr>
          <w:p w14:paraId="5D9D6D6D" w14:textId="77777777" w:rsidR="004819A1" w:rsidRPr="00067AEF" w:rsidRDefault="004819A1" w:rsidP="00067AEF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Przysługuje Pani/Panu prawo dostępu do Pani/Pana danych oraz prawo żądania ich 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sprostowania, żądania ich usunięcia lub ograniczenia przetwarzania, gdy zachodzą</w:t>
            </w:r>
            <w:r w:rsidRPr="00067AEF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określone prawem okoliczności.</w:t>
            </w:r>
          </w:p>
        </w:tc>
      </w:tr>
      <w:tr w:rsidR="0078142B" w:rsidRPr="003D23BB" w14:paraId="0FE82F90" w14:textId="77777777" w:rsidTr="00532DA9">
        <w:tc>
          <w:tcPr>
            <w:tcW w:w="1734" w:type="pct"/>
          </w:tcPr>
          <w:p w14:paraId="591567B8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2538D24A" w14:textId="77777777" w:rsidR="004819A1" w:rsidRPr="00067AEF" w:rsidRDefault="004819A1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Przysługuje Pani/Panu również prawo wniesienia skargi do organu nadzorczego </w:t>
            </w:r>
            <w:r w:rsidRPr="00067AEF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>właściwego w sprawach ochrony danych osobowych tj. do Prezesa Urzędu Ochrony</w:t>
            </w: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Danych Osobowych (ul. Stawki 2, 00-193 Warszawa).</w:t>
            </w:r>
          </w:p>
        </w:tc>
      </w:tr>
      <w:tr w:rsidR="0078142B" w:rsidRPr="003D23BB" w14:paraId="3AA73B00" w14:textId="77777777" w:rsidTr="00532DA9">
        <w:tc>
          <w:tcPr>
            <w:tcW w:w="1734" w:type="pct"/>
          </w:tcPr>
          <w:p w14:paraId="59755026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3266" w:type="pct"/>
          </w:tcPr>
          <w:p w14:paraId="04909B6C" w14:textId="77777777" w:rsidR="004819A1" w:rsidRPr="00067AEF" w:rsidRDefault="004819A1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Osoba, której dane dotyczą.</w:t>
            </w:r>
          </w:p>
        </w:tc>
      </w:tr>
      <w:tr w:rsidR="0078142B" w:rsidRPr="003D23BB" w14:paraId="1F7C700B" w14:textId="77777777" w:rsidTr="00532DA9">
        <w:tc>
          <w:tcPr>
            <w:tcW w:w="1734" w:type="pct"/>
          </w:tcPr>
          <w:p w14:paraId="3C8F54C1" w14:textId="77777777" w:rsidR="00052CB1" w:rsidRDefault="00052CB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  <w:vAlign w:val="bottom"/>
          </w:tcPr>
          <w:p w14:paraId="61B33D36" w14:textId="77777777" w:rsidR="00067AEF" w:rsidRPr="00067AEF" w:rsidRDefault="00067AEF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67AEF">
              <w:rPr>
                <w:rFonts w:ascii="Times New Roman" w:eastAsia="Tahoma" w:hAnsi="Times New Roman" w:cs="Times New Roman"/>
                <w:sz w:val="24"/>
                <w:szCs w:val="24"/>
              </w:rPr>
              <w:t>Podanie przez Panią/Pana danych osobowych jest niezbędne do zrealizowania celu i jest wymogiem ustawowym.</w:t>
            </w:r>
          </w:p>
          <w:p w14:paraId="34403D4D" w14:textId="77777777" w:rsidR="00052CB1" w:rsidRPr="00067AEF" w:rsidRDefault="00052CB1" w:rsidP="0006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30AE6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3D23BB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C2D6" w14:textId="77777777" w:rsidR="00063BE4" w:rsidRDefault="00063BE4" w:rsidP="003D23BB">
      <w:r>
        <w:separator/>
      </w:r>
    </w:p>
  </w:endnote>
  <w:endnote w:type="continuationSeparator" w:id="0">
    <w:p w14:paraId="22EDC308" w14:textId="77777777" w:rsidR="00063BE4" w:rsidRDefault="00063BE4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59CC" w14:textId="77777777" w:rsidR="00063BE4" w:rsidRDefault="00063BE4" w:rsidP="003D23BB">
      <w:r>
        <w:separator/>
      </w:r>
    </w:p>
  </w:footnote>
  <w:footnote w:type="continuationSeparator" w:id="0">
    <w:p w14:paraId="26780552" w14:textId="77777777" w:rsidR="00063BE4" w:rsidRDefault="00063BE4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30E33E6E"/>
    <w:multiLevelType w:val="hybridMultilevel"/>
    <w:tmpl w:val="7F10ED6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7783">
    <w:abstractNumId w:val="0"/>
  </w:num>
  <w:num w:numId="2" w16cid:durableId="259679354">
    <w:abstractNumId w:val="3"/>
  </w:num>
  <w:num w:numId="3" w16cid:durableId="1896815887">
    <w:abstractNumId w:val="1"/>
  </w:num>
  <w:num w:numId="4" w16cid:durableId="1308785179">
    <w:abstractNumId w:val="5"/>
  </w:num>
  <w:num w:numId="5" w16cid:durableId="468208948">
    <w:abstractNumId w:val="4"/>
  </w:num>
  <w:num w:numId="6" w16cid:durableId="180469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52CB1"/>
    <w:rsid w:val="00063980"/>
    <w:rsid w:val="00063BE4"/>
    <w:rsid w:val="00067AEF"/>
    <w:rsid w:val="00074E75"/>
    <w:rsid w:val="001025DC"/>
    <w:rsid w:val="003614F0"/>
    <w:rsid w:val="003D23BB"/>
    <w:rsid w:val="003F4D1A"/>
    <w:rsid w:val="004615FE"/>
    <w:rsid w:val="004819A1"/>
    <w:rsid w:val="00532DA9"/>
    <w:rsid w:val="007352A5"/>
    <w:rsid w:val="0078142B"/>
    <w:rsid w:val="007F1566"/>
    <w:rsid w:val="00995F54"/>
    <w:rsid w:val="00A519E7"/>
    <w:rsid w:val="00C90DB4"/>
    <w:rsid w:val="00CA08B1"/>
    <w:rsid w:val="00DE475A"/>
    <w:rsid w:val="00F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8968D"/>
  <w15:docId w15:val="{51D974DD-3E48-424D-9492-A848C01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8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3960F50-54AA-4C79-B931-82EBB629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7</cp:revision>
  <cp:lastPrinted>2019-06-24T05:37:00Z</cp:lastPrinted>
  <dcterms:created xsi:type="dcterms:W3CDTF">2019-06-23T17:09:00Z</dcterms:created>
  <dcterms:modified xsi:type="dcterms:W3CDTF">2022-11-18T10:06:00Z</dcterms:modified>
</cp:coreProperties>
</file>