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6CCB7B" w14:textId="77777777" w:rsidR="004615FE" w:rsidRPr="003D23BB" w:rsidRDefault="007F4344" w:rsidP="003D23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276A816" wp14:editId="1D1AF689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3810" r="127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8BE7C" id="Rectangle 12" o:spid="_x0000_s1026" style="position:absolute;margin-left:-.3pt;margin-top:1.05pt;width:.9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E70B57F" wp14:editId="34EF9DCF">
                <wp:simplePos x="0" y="0"/>
                <wp:positionH relativeFrom="column">
                  <wp:posOffset>1447800</wp:posOffset>
                </wp:positionH>
                <wp:positionV relativeFrom="paragraph">
                  <wp:posOffset>-1299210</wp:posOffset>
                </wp:positionV>
                <wp:extent cx="13335" cy="133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82C0B" id="Rectangle 14" o:spid="_x0000_s1026" style="position:absolute;margin-left:114pt;margin-top:-102.3pt;width:1.05pt;height:1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6785CB6A" wp14:editId="12D98AB6">
                <wp:simplePos x="0" y="0"/>
                <wp:positionH relativeFrom="column">
                  <wp:posOffset>5650865</wp:posOffset>
                </wp:positionH>
                <wp:positionV relativeFrom="paragraph">
                  <wp:posOffset>-1299210</wp:posOffset>
                </wp:positionV>
                <wp:extent cx="12700" cy="13335"/>
                <wp:effectExtent l="254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7C891" id="Rectangle 15" o:spid="_x0000_s1026" style="position:absolute;margin-left:444.95pt;margin-top:-102.3pt;width:1pt;height:1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" fillcolor="#f0f0f0" strokecolor="white"/>
            </w:pict>
          </mc:Fallback>
        </mc:AlternateContent>
      </w:r>
    </w:p>
    <w:p w14:paraId="61C71A2E" w14:textId="77777777" w:rsidR="004615FE" w:rsidRPr="003D23B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39"/>
        <w:gridCol w:w="5911"/>
      </w:tblGrid>
      <w:tr w:rsidR="0078142B" w:rsidRPr="003D23BB" w14:paraId="6D9D13B4" w14:textId="77777777" w:rsidTr="008072BC">
        <w:tc>
          <w:tcPr>
            <w:tcW w:w="5000" w:type="pct"/>
            <w:gridSpan w:val="2"/>
          </w:tcPr>
          <w:p w14:paraId="2E443127" w14:textId="77777777" w:rsidR="004615FE" w:rsidRPr="00517833" w:rsidRDefault="004615FE" w:rsidP="00517833">
            <w:pPr>
              <w:jc w:val="center"/>
              <w:rPr>
                <w:rFonts w:ascii="Times New Roman" w:eastAsia="Tahoma" w:hAnsi="Times New Roman" w:cs="Times New Roman"/>
                <w:b/>
                <w:sz w:val="28"/>
                <w:szCs w:val="28"/>
              </w:rPr>
            </w:pPr>
            <w:r w:rsidRPr="00517833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Klauzula informacyjna dot. przetwarzania danych osobowych</w:t>
            </w:r>
            <w:r w:rsidR="0078142B" w:rsidRPr="00517833">
              <w:rPr>
                <w:rFonts w:ascii="Times New Roman" w:eastAsia="Tahoma" w:hAnsi="Times New Roman" w:cs="Times New Roman"/>
                <w:b/>
                <w:sz w:val="28"/>
                <w:szCs w:val="28"/>
              </w:rPr>
              <w:t>-</w:t>
            </w:r>
          </w:p>
          <w:p w14:paraId="091E61DD" w14:textId="77777777" w:rsidR="004615FE" w:rsidRPr="003D23BB" w:rsidRDefault="00517833" w:rsidP="005178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833">
              <w:rPr>
                <w:rFonts w:ascii="Times New Roman" w:hAnsi="Times New Roman" w:cs="Times New Roman"/>
                <w:b/>
                <w:sz w:val="28"/>
                <w:szCs w:val="28"/>
              </w:rPr>
              <w:t>budowa, przebudowa zjazdu w pasie drogowym dróg gminnych</w:t>
            </w:r>
          </w:p>
        </w:tc>
      </w:tr>
      <w:tr w:rsidR="0078142B" w:rsidRPr="003D23BB" w14:paraId="6481135B" w14:textId="77777777" w:rsidTr="008072BC">
        <w:tc>
          <w:tcPr>
            <w:tcW w:w="1734" w:type="pct"/>
          </w:tcPr>
          <w:p w14:paraId="3E09D7FA" w14:textId="77777777" w:rsidR="004615FE" w:rsidRPr="00B6201A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3266" w:type="pct"/>
          </w:tcPr>
          <w:p w14:paraId="1AAF67C4" w14:textId="77777777" w:rsidR="001248B0" w:rsidRPr="00B6201A" w:rsidRDefault="003D23BB" w:rsidP="0051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Pana/Pani danych osobowych jest Wójt Gminy Słubice z siedzibą w Słubicach ul. Płocka 32, </w:t>
            </w:r>
            <w:r w:rsidRPr="00B6201A">
              <w:rPr>
                <w:rFonts w:ascii="Times New Roman" w:hAnsi="Times New Roman" w:cs="Times New Roman"/>
                <w:sz w:val="24"/>
                <w:szCs w:val="24"/>
              </w:rPr>
              <w:br/>
              <w:t>09-533 Słubice, Tel. 24 27</w:t>
            </w:r>
            <w:r w:rsidR="00301FDE" w:rsidRPr="00B620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 xml:space="preserve"> 89 31</w:t>
            </w:r>
            <w:r w:rsidR="001248B0" w:rsidRPr="00B620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2C8ACA" w14:textId="446C7D35" w:rsidR="003D23BB" w:rsidRPr="00B6201A" w:rsidRDefault="003D23BB" w:rsidP="0051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r w:rsidR="001901DE" w:rsidRPr="00B6201A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</w:p>
          <w:p w14:paraId="05D55741" w14:textId="77777777" w:rsidR="004615FE" w:rsidRPr="00B6201A" w:rsidRDefault="004615FE" w:rsidP="00517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3D23BB" w14:paraId="6903D3B7" w14:textId="77777777" w:rsidTr="008072BC">
        <w:tc>
          <w:tcPr>
            <w:tcW w:w="1734" w:type="pct"/>
          </w:tcPr>
          <w:p w14:paraId="46D0737C" w14:textId="77777777" w:rsidR="004615FE" w:rsidRPr="00B6201A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3266" w:type="pct"/>
          </w:tcPr>
          <w:p w14:paraId="45EB2554" w14:textId="5F63145A" w:rsidR="004615FE" w:rsidRPr="00B6201A" w:rsidRDefault="003D23BB" w:rsidP="00517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r w:rsidR="001901DE" w:rsidRPr="00B6201A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  <w:r w:rsidRPr="00B620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telefonicznie </w:t>
            </w:r>
            <w:r w:rsidRPr="00B620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24 277 89 31</w:t>
            </w:r>
          </w:p>
        </w:tc>
      </w:tr>
      <w:tr w:rsidR="0078142B" w:rsidRPr="003D23BB" w14:paraId="150FB57A" w14:textId="77777777" w:rsidTr="008072BC">
        <w:tc>
          <w:tcPr>
            <w:tcW w:w="1734" w:type="pct"/>
          </w:tcPr>
          <w:p w14:paraId="52DE0944" w14:textId="77777777" w:rsidR="004615FE" w:rsidRPr="00B6201A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3266" w:type="pct"/>
          </w:tcPr>
          <w:p w14:paraId="2B166439" w14:textId="77777777" w:rsidR="004615FE" w:rsidRPr="00B6201A" w:rsidRDefault="003D23BB" w:rsidP="0051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B620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B6201A">
              <w:rPr>
                <w:rFonts w:ascii="Times New Roman" w:hAnsi="Times New Roman" w:cs="Times New Roman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78142B" w:rsidRPr="003D23BB" w14:paraId="2BD45E06" w14:textId="77777777" w:rsidTr="008072BC">
        <w:tc>
          <w:tcPr>
            <w:tcW w:w="1734" w:type="pct"/>
          </w:tcPr>
          <w:p w14:paraId="16B1C9D6" w14:textId="77777777" w:rsidR="004615FE" w:rsidRPr="00B6201A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3266" w:type="pct"/>
          </w:tcPr>
          <w:p w14:paraId="3D98D947" w14:textId="77777777" w:rsidR="004615FE" w:rsidRPr="00B6201A" w:rsidRDefault="00517833" w:rsidP="00517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>Celem przetwarzania danych jest realizacja zadań związanych z wydawaniem zezwoleń w drodze decyzji administracyjnych na budowę lub przebudowę zjazdu. Podstawę prawną przetwarzania stanowi art. 29 ustawy z dnia 21 marca 1985 r. o drogach publicznych (tj.: Dz.U. 2018 poz. 2068 ze zm.) w związku z art. 6 ust. 1 lit. c ogólnego rozporządzenia o ochronie danych (RODO).</w:t>
            </w:r>
          </w:p>
        </w:tc>
      </w:tr>
      <w:tr w:rsidR="0078142B" w:rsidRPr="003D23BB" w14:paraId="266F26C3" w14:textId="77777777" w:rsidTr="008072BC">
        <w:tc>
          <w:tcPr>
            <w:tcW w:w="1734" w:type="pct"/>
          </w:tcPr>
          <w:p w14:paraId="0D27CEDF" w14:textId="77777777" w:rsidR="004615FE" w:rsidRPr="00B6201A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ODBIORCY DANYCH </w:t>
            </w:r>
          </w:p>
        </w:tc>
        <w:tc>
          <w:tcPr>
            <w:tcW w:w="3266" w:type="pct"/>
          </w:tcPr>
          <w:p w14:paraId="4B37E773" w14:textId="77777777" w:rsidR="00517833" w:rsidRPr="00B6201A" w:rsidRDefault="00517833" w:rsidP="005178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>W związku z przetwarzaniem danych w celach, o których mowa powyżej, odbiorcami Pani/Pana danych osobowych mogą być:</w:t>
            </w:r>
          </w:p>
          <w:p w14:paraId="3AB70796" w14:textId="77777777" w:rsidR="00517833" w:rsidRPr="00B6201A" w:rsidRDefault="00517833" w:rsidP="0051783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 xml:space="preserve">organy władzy publicznej oraz podmioty wykonujące zadania publiczne lub działające na zlecenie organów władzy publicznej, w zakresie i w celach, które wynikają z przepisów powszechnie obowiązującego prawa; </w:t>
            </w:r>
          </w:p>
          <w:p w14:paraId="1AAAD30C" w14:textId="77777777" w:rsidR="004819A1" w:rsidRPr="00B6201A" w:rsidRDefault="00517833" w:rsidP="00517833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>inne podmioty, które na podstawie stosownych umów podpisanych z Gminą Słubice przetwarzają dane osobowe, dla których Administratorem jest Wójt Gminy Słubice.</w:t>
            </w:r>
          </w:p>
        </w:tc>
      </w:tr>
      <w:tr w:rsidR="0078142B" w:rsidRPr="003D23BB" w14:paraId="73C5DD93" w14:textId="77777777" w:rsidTr="008072BC">
        <w:tc>
          <w:tcPr>
            <w:tcW w:w="1734" w:type="pct"/>
          </w:tcPr>
          <w:p w14:paraId="112ED18C" w14:textId="77777777" w:rsidR="004819A1" w:rsidRPr="00B6201A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266" w:type="pct"/>
            <w:vAlign w:val="bottom"/>
          </w:tcPr>
          <w:p w14:paraId="4C299F02" w14:textId="77777777" w:rsidR="004819A1" w:rsidRPr="00B6201A" w:rsidRDefault="00517833" w:rsidP="00517833">
            <w:pPr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 xml:space="preserve">Pani/Pana dane osobowe będą przechowywane przez okres niezbędny do realizacji celów przetwarzania określonych powyżej, a po tym czasie przez okres oraz w zakresie wymaganym przez przepisy powszechnie obowiązującego prawa, włączając w to przepisy ustawy z dnia 14 lipca 1983 r. o narodowym zasobie archiwalnym i archiwach (tj.: Dz.U. 2019 poz. 553 ze zm.) oraz rozporządzenia Prezesa Rady Ministrów z dnia 18 stycznia 2011 r. w sprawie instrukcji kancelaryjnej, jednolitych rzeczowych wykazów akt oraz </w:t>
            </w:r>
            <w:r w:rsidRPr="00B62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instrukcji w sprawie organizacji i zakresu działania archiwów zakładowych (Dz.U. 2011 nr 14 poz. 67).</w:t>
            </w:r>
          </w:p>
        </w:tc>
      </w:tr>
      <w:tr w:rsidR="0078142B" w:rsidRPr="003D23BB" w14:paraId="765AB2BA" w14:textId="77777777" w:rsidTr="008072BC">
        <w:tc>
          <w:tcPr>
            <w:tcW w:w="1734" w:type="pct"/>
          </w:tcPr>
          <w:p w14:paraId="08D2460B" w14:textId="77777777" w:rsidR="004819A1" w:rsidRPr="00B6201A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PRAWA PODMIOTÓW DANYCH</w:t>
            </w:r>
          </w:p>
        </w:tc>
        <w:tc>
          <w:tcPr>
            <w:tcW w:w="3266" w:type="pct"/>
            <w:vAlign w:val="bottom"/>
          </w:tcPr>
          <w:p w14:paraId="05D5CE5E" w14:textId="77777777" w:rsidR="004819A1" w:rsidRPr="00B6201A" w:rsidRDefault="00517833" w:rsidP="00517833">
            <w:pPr>
              <w:jc w:val="both"/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>Przysługuje Pani/Panu prawo dostępu do Pani/Pana danych oraz prawo żądania ich sprostowania, żądania ich usunięcia lub ograniczenia przetwarzania, gdy zachodzą określone prawem okoliczności.</w:t>
            </w:r>
          </w:p>
        </w:tc>
      </w:tr>
      <w:tr w:rsidR="0078142B" w:rsidRPr="003D23BB" w14:paraId="4C8E1D4D" w14:textId="77777777" w:rsidTr="008072BC">
        <w:tc>
          <w:tcPr>
            <w:tcW w:w="1734" w:type="pct"/>
          </w:tcPr>
          <w:p w14:paraId="10878DD2" w14:textId="77777777" w:rsidR="004819A1" w:rsidRPr="00B6201A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PRAWO WNIESIENIA SKARGI DO ORGANU NADZORCZEGO </w:t>
            </w:r>
          </w:p>
        </w:tc>
        <w:tc>
          <w:tcPr>
            <w:tcW w:w="3266" w:type="pct"/>
          </w:tcPr>
          <w:p w14:paraId="3B587BB2" w14:textId="77777777" w:rsidR="004819A1" w:rsidRPr="00B6201A" w:rsidRDefault="00052350" w:rsidP="005178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>Przysługuje Pani/Panu również prawo wniesienia skargi do organu nadzorczego właściwego w sprawach ochrony danych osobowych tj. do Prezesa Urzędu Ochrony Danych Osobowych (ul. Stawki 2, 00-193 Warszawa).</w:t>
            </w:r>
          </w:p>
        </w:tc>
      </w:tr>
      <w:tr w:rsidR="0078142B" w:rsidRPr="003D23BB" w14:paraId="6ACADDA0" w14:textId="77777777" w:rsidTr="008072BC">
        <w:tc>
          <w:tcPr>
            <w:tcW w:w="1734" w:type="pct"/>
          </w:tcPr>
          <w:p w14:paraId="0306F150" w14:textId="77777777" w:rsidR="004819A1" w:rsidRPr="00B6201A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ŹRÓDŁO POCHODZENIA DANYCH </w:t>
            </w:r>
          </w:p>
        </w:tc>
        <w:tc>
          <w:tcPr>
            <w:tcW w:w="3266" w:type="pct"/>
          </w:tcPr>
          <w:p w14:paraId="3C64317A" w14:textId="77777777" w:rsidR="004819A1" w:rsidRPr="00B6201A" w:rsidRDefault="00052350" w:rsidP="00517833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>Osoba, której dane dotyczą.</w:t>
            </w:r>
          </w:p>
        </w:tc>
      </w:tr>
      <w:tr w:rsidR="008072BC" w:rsidRPr="003D23BB" w14:paraId="3C797C42" w14:textId="77777777" w:rsidTr="008072BC">
        <w:tc>
          <w:tcPr>
            <w:tcW w:w="1734" w:type="pct"/>
          </w:tcPr>
          <w:p w14:paraId="03A53ED6" w14:textId="77777777" w:rsidR="008072BC" w:rsidRPr="00B6201A" w:rsidRDefault="008072BC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3266" w:type="pct"/>
          </w:tcPr>
          <w:p w14:paraId="75684705" w14:textId="77777777" w:rsidR="008072BC" w:rsidRPr="00B6201A" w:rsidRDefault="00052350" w:rsidP="0051783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201A">
              <w:rPr>
                <w:rFonts w:ascii="Times New Roman" w:hAnsi="Times New Roman" w:cs="Times New Roman"/>
                <w:sz w:val="24"/>
                <w:szCs w:val="24"/>
              </w:rPr>
              <w:t>Podanie przez Panią/Pana danych osobowych jest niezbędne do zrealizowania celu i jest wymogiem ustawowym.</w:t>
            </w:r>
          </w:p>
        </w:tc>
      </w:tr>
    </w:tbl>
    <w:p w14:paraId="1BA0CA1E" w14:textId="77777777" w:rsidR="004615FE" w:rsidRPr="003D23B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5FE" w:rsidRPr="003D23BB" w:rsidSect="007352A5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DA50" w14:textId="77777777" w:rsidR="00F96FE0" w:rsidRDefault="00F96FE0" w:rsidP="003D23BB">
      <w:r>
        <w:separator/>
      </w:r>
    </w:p>
  </w:endnote>
  <w:endnote w:type="continuationSeparator" w:id="0">
    <w:p w14:paraId="148D909C" w14:textId="77777777" w:rsidR="00F96FE0" w:rsidRDefault="00F96FE0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85787" w14:textId="77777777" w:rsidR="00F96FE0" w:rsidRDefault="00F96FE0" w:rsidP="003D23BB">
      <w:r>
        <w:separator/>
      </w:r>
    </w:p>
  </w:footnote>
  <w:footnote w:type="continuationSeparator" w:id="0">
    <w:p w14:paraId="23965778" w14:textId="77777777" w:rsidR="00F96FE0" w:rsidRDefault="00F96FE0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540E974">
      <w:start w:val="1"/>
      <w:numFmt w:val="bullet"/>
      <w:lvlText w:val="-"/>
      <w:lvlJc w:val="left"/>
    </w:lvl>
    <w:lvl w:ilvl="1" w:tplc="94CCC0E6">
      <w:start w:val="1"/>
      <w:numFmt w:val="bullet"/>
      <w:lvlText w:val=""/>
      <w:lvlJc w:val="left"/>
    </w:lvl>
    <w:lvl w:ilvl="2" w:tplc="C996FD1E">
      <w:start w:val="1"/>
      <w:numFmt w:val="bullet"/>
      <w:lvlText w:val=""/>
      <w:lvlJc w:val="left"/>
    </w:lvl>
    <w:lvl w:ilvl="3" w:tplc="04F43F52">
      <w:start w:val="1"/>
      <w:numFmt w:val="bullet"/>
      <w:lvlText w:val=""/>
      <w:lvlJc w:val="left"/>
    </w:lvl>
    <w:lvl w:ilvl="4" w:tplc="C05E5EDA">
      <w:start w:val="1"/>
      <w:numFmt w:val="bullet"/>
      <w:lvlText w:val=""/>
      <w:lvlJc w:val="left"/>
    </w:lvl>
    <w:lvl w:ilvl="5" w:tplc="4F12BC38">
      <w:start w:val="1"/>
      <w:numFmt w:val="bullet"/>
      <w:lvlText w:val=""/>
      <w:lvlJc w:val="left"/>
    </w:lvl>
    <w:lvl w:ilvl="6" w:tplc="65DE4FE0">
      <w:start w:val="1"/>
      <w:numFmt w:val="bullet"/>
      <w:lvlText w:val=""/>
      <w:lvlJc w:val="left"/>
    </w:lvl>
    <w:lvl w:ilvl="7" w:tplc="CC4AE72E">
      <w:start w:val="1"/>
      <w:numFmt w:val="bullet"/>
      <w:lvlText w:val=""/>
      <w:lvlJc w:val="left"/>
    </w:lvl>
    <w:lvl w:ilvl="8" w:tplc="5E1CEE1A">
      <w:start w:val="1"/>
      <w:numFmt w:val="bullet"/>
      <w:lvlText w:val=""/>
      <w:lvlJc w:val="left"/>
    </w:lvl>
  </w:abstractNum>
  <w:abstractNum w:abstractNumId="1" w15:restartNumberingAfterBreak="0">
    <w:nsid w:val="037D74AF"/>
    <w:multiLevelType w:val="hybridMultilevel"/>
    <w:tmpl w:val="3D80C00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8697A"/>
    <w:multiLevelType w:val="hybridMultilevel"/>
    <w:tmpl w:val="99C46B7A"/>
    <w:lvl w:ilvl="0" w:tplc="B87E6E9A">
      <w:start w:val="3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" w15:restartNumberingAfterBreak="0">
    <w:nsid w:val="0CF015D9"/>
    <w:multiLevelType w:val="hybridMultilevel"/>
    <w:tmpl w:val="793C657A"/>
    <w:lvl w:ilvl="0" w:tplc="1A78DE8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D52BC"/>
    <w:multiLevelType w:val="hybridMultilevel"/>
    <w:tmpl w:val="B0DED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2E71"/>
    <w:multiLevelType w:val="hybridMultilevel"/>
    <w:tmpl w:val="2F32F5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C7680"/>
    <w:multiLevelType w:val="hybridMultilevel"/>
    <w:tmpl w:val="DDEE78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E6D68"/>
    <w:multiLevelType w:val="hybridMultilevel"/>
    <w:tmpl w:val="D076CEB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83E15"/>
    <w:multiLevelType w:val="hybridMultilevel"/>
    <w:tmpl w:val="F2322BEC"/>
    <w:lvl w:ilvl="0" w:tplc="366EA58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D37EB"/>
    <w:multiLevelType w:val="hybridMultilevel"/>
    <w:tmpl w:val="C24422A0"/>
    <w:lvl w:ilvl="0" w:tplc="0415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643B037D"/>
    <w:multiLevelType w:val="hybridMultilevel"/>
    <w:tmpl w:val="FE6AE0A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6BD807E2"/>
    <w:multiLevelType w:val="hybridMultilevel"/>
    <w:tmpl w:val="D26046AE"/>
    <w:lvl w:ilvl="0" w:tplc="BEAA1324">
      <w:numFmt w:val="bullet"/>
      <w:lvlText w:val="•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EB20161"/>
    <w:multiLevelType w:val="hybridMultilevel"/>
    <w:tmpl w:val="06183590"/>
    <w:lvl w:ilvl="0" w:tplc="FDB46F2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67DA3"/>
    <w:multiLevelType w:val="hybridMultilevel"/>
    <w:tmpl w:val="435C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15067"/>
    <w:multiLevelType w:val="hybridMultilevel"/>
    <w:tmpl w:val="75628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634899">
    <w:abstractNumId w:val="0"/>
  </w:num>
  <w:num w:numId="2" w16cid:durableId="1426338390">
    <w:abstractNumId w:val="10"/>
  </w:num>
  <w:num w:numId="3" w16cid:durableId="1677922485">
    <w:abstractNumId w:val="2"/>
  </w:num>
  <w:num w:numId="4" w16cid:durableId="269972296">
    <w:abstractNumId w:val="14"/>
  </w:num>
  <w:num w:numId="5" w16cid:durableId="997654837">
    <w:abstractNumId w:val="13"/>
  </w:num>
  <w:num w:numId="6" w16cid:durableId="399789434">
    <w:abstractNumId w:val="7"/>
  </w:num>
  <w:num w:numId="7" w16cid:durableId="755828328">
    <w:abstractNumId w:val="3"/>
  </w:num>
  <w:num w:numId="8" w16cid:durableId="1467121396">
    <w:abstractNumId w:val="5"/>
  </w:num>
  <w:num w:numId="9" w16cid:durableId="116339786">
    <w:abstractNumId w:val="4"/>
  </w:num>
  <w:num w:numId="10" w16cid:durableId="399910900">
    <w:abstractNumId w:val="8"/>
  </w:num>
  <w:num w:numId="11" w16cid:durableId="132216731">
    <w:abstractNumId w:val="6"/>
  </w:num>
  <w:num w:numId="12" w16cid:durableId="1069963280">
    <w:abstractNumId w:val="1"/>
  </w:num>
  <w:num w:numId="13" w16cid:durableId="417017870">
    <w:abstractNumId w:val="12"/>
  </w:num>
  <w:num w:numId="14" w16cid:durableId="1953974775">
    <w:abstractNumId w:val="9"/>
  </w:num>
  <w:num w:numId="15" w16cid:durableId="1201673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FE"/>
    <w:rsid w:val="00052350"/>
    <w:rsid w:val="00052CB1"/>
    <w:rsid w:val="001248B0"/>
    <w:rsid w:val="001901DE"/>
    <w:rsid w:val="00227D6B"/>
    <w:rsid w:val="002446FA"/>
    <w:rsid w:val="00301FDE"/>
    <w:rsid w:val="003614F0"/>
    <w:rsid w:val="003D122B"/>
    <w:rsid w:val="003D23BB"/>
    <w:rsid w:val="004615FE"/>
    <w:rsid w:val="004819A1"/>
    <w:rsid w:val="00505550"/>
    <w:rsid w:val="00517833"/>
    <w:rsid w:val="00532DA9"/>
    <w:rsid w:val="0064629D"/>
    <w:rsid w:val="006806F7"/>
    <w:rsid w:val="007352A5"/>
    <w:rsid w:val="0078142B"/>
    <w:rsid w:val="007F4344"/>
    <w:rsid w:val="008072BC"/>
    <w:rsid w:val="0095031F"/>
    <w:rsid w:val="0098084F"/>
    <w:rsid w:val="00995F54"/>
    <w:rsid w:val="009D3656"/>
    <w:rsid w:val="00B6201A"/>
    <w:rsid w:val="00CE266B"/>
    <w:rsid w:val="00D03F66"/>
    <w:rsid w:val="00D404C9"/>
    <w:rsid w:val="00ED1250"/>
    <w:rsid w:val="00F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F9EDC"/>
  <w15:docId w15:val="{E1E14FFF-C0F4-4A83-9C84-C9B4258D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paragraph" w:styleId="Akapitzlist">
    <w:name w:val="List Paragraph"/>
    <w:basedOn w:val="Normalny"/>
    <w:uiPriority w:val="34"/>
    <w:qFormat/>
    <w:rsid w:val="004819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072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B10D503-D320-4A90-BC8F-EB135149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7</cp:revision>
  <dcterms:created xsi:type="dcterms:W3CDTF">2019-06-30T16:59:00Z</dcterms:created>
  <dcterms:modified xsi:type="dcterms:W3CDTF">2022-11-18T10:17:00Z</dcterms:modified>
</cp:coreProperties>
</file>